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53AAC" w14:textId="77777777" w:rsidR="00127FFC" w:rsidRDefault="008E5AFB" w:rsidP="00C35145">
      <w:pPr>
        <w:spacing w:after="0" w:line="240" w:lineRule="auto"/>
      </w:pPr>
      <w:r w:rsidRPr="00052D6F">
        <w:rPr>
          <w:noProof/>
          <w:lang w:eastAsia="pl-PL"/>
        </w:rPr>
        <w:tab/>
      </w:r>
      <w:r w:rsidRPr="00052D6F">
        <w:rPr>
          <w:noProof/>
          <w:lang w:eastAsia="pl-PL"/>
        </w:rPr>
        <w:tab/>
      </w:r>
      <w:r w:rsidRPr="00052D6F">
        <w:rPr>
          <w:noProof/>
          <w:lang w:eastAsia="pl-PL"/>
        </w:rPr>
        <w:tab/>
      </w:r>
      <w:r w:rsidRPr="00052D6F">
        <w:rPr>
          <w:noProof/>
          <w:lang w:eastAsia="pl-PL"/>
        </w:rPr>
        <w:tab/>
      </w:r>
      <w:r w:rsidRPr="00052D6F">
        <w:rPr>
          <w:noProof/>
          <w:lang w:eastAsia="pl-PL"/>
        </w:rPr>
        <w:tab/>
      </w:r>
      <w:r w:rsidRPr="00052D6F">
        <w:rPr>
          <w:noProof/>
          <w:lang w:eastAsia="pl-PL"/>
        </w:rPr>
        <w:tab/>
      </w:r>
      <w:r w:rsidRPr="00052D6F">
        <w:rPr>
          <w:noProof/>
          <w:lang w:eastAsia="pl-PL"/>
        </w:rPr>
        <w:tab/>
      </w:r>
      <w:r w:rsidRPr="00052D6F">
        <w:rPr>
          <w:noProof/>
          <w:lang w:eastAsia="pl-PL"/>
        </w:rPr>
        <w:tab/>
      </w:r>
      <w:r w:rsidRPr="00052D6F">
        <w:rPr>
          <w:noProof/>
          <w:lang w:eastAsia="pl-PL"/>
        </w:rPr>
        <w:tab/>
      </w:r>
      <w:r w:rsidRPr="00052D6F">
        <w:rPr>
          <w:noProof/>
          <w:lang w:eastAsia="pl-PL"/>
        </w:rPr>
        <w:tab/>
      </w:r>
      <w:r w:rsidR="00EF00F0">
        <w:t xml:space="preserve"> </w:t>
      </w:r>
    </w:p>
    <w:p w14:paraId="6408AC7A" w14:textId="77777777" w:rsidR="009C0A1F" w:rsidRDefault="009C0A1F" w:rsidP="00C35145">
      <w:pPr>
        <w:spacing w:after="0" w:line="240" w:lineRule="auto"/>
        <w:jc w:val="center"/>
        <w:rPr>
          <w:rFonts w:ascii="Cambria" w:hAnsi="Cambria"/>
          <w:b/>
          <w:sz w:val="32"/>
        </w:rPr>
      </w:pPr>
    </w:p>
    <w:p w14:paraId="3BCDB5EA" w14:textId="77777777" w:rsidR="008E5AFB" w:rsidRDefault="00C35145" w:rsidP="00F52BDB">
      <w:pPr>
        <w:tabs>
          <w:tab w:val="left" w:pos="767"/>
        </w:tabs>
        <w:spacing w:after="0" w:line="240" w:lineRule="auto"/>
        <w:jc w:val="center"/>
        <w:rPr>
          <w:rFonts w:ascii="Cambria" w:hAnsi="Cambria"/>
          <w:b/>
          <w:sz w:val="32"/>
        </w:rPr>
      </w:pPr>
      <w:r w:rsidRPr="00C35145">
        <w:rPr>
          <w:rFonts w:ascii="Cambria" w:hAnsi="Cambria"/>
          <w:b/>
          <w:sz w:val="32"/>
        </w:rPr>
        <w:t xml:space="preserve">Kwestionariusz </w:t>
      </w:r>
      <w:r w:rsidR="00127FFC" w:rsidRPr="00C35145">
        <w:rPr>
          <w:rFonts w:ascii="Cambria" w:hAnsi="Cambria"/>
          <w:b/>
          <w:sz w:val="32"/>
        </w:rPr>
        <w:t>dla firm zainteresowanych</w:t>
      </w:r>
    </w:p>
    <w:p w14:paraId="5DC89392" w14:textId="77777777" w:rsidR="00127FFC" w:rsidRPr="00C35145" w:rsidRDefault="008E5AFB" w:rsidP="008E5AFB">
      <w:pPr>
        <w:spacing w:after="0" w:line="240" w:lineRule="auto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ofertą International </w:t>
      </w:r>
      <w:proofErr w:type="spellStart"/>
      <w:r>
        <w:rPr>
          <w:rFonts w:ascii="Cambria" w:hAnsi="Cambria"/>
          <w:b/>
          <w:sz w:val="32"/>
        </w:rPr>
        <w:t>Desk</w:t>
      </w:r>
      <w:proofErr w:type="spellEnd"/>
    </w:p>
    <w:p w14:paraId="72D21F67" w14:textId="77777777" w:rsidR="00127FFC" w:rsidRPr="00C35145" w:rsidRDefault="00127FFC" w:rsidP="00C35145">
      <w:pPr>
        <w:spacing w:after="0" w:line="240" w:lineRule="auto"/>
        <w:rPr>
          <w:rFonts w:ascii="Cambria" w:hAnsi="Cambria"/>
          <w:b/>
          <w:sz w:val="32"/>
        </w:rPr>
      </w:pPr>
    </w:p>
    <w:p w14:paraId="020BAAAF" w14:textId="77777777" w:rsidR="002B78C9" w:rsidRPr="00C35145" w:rsidRDefault="002B78C9" w:rsidP="00C35145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C35145">
        <w:rPr>
          <w:rFonts w:ascii="Cambria" w:hAnsi="Cambria"/>
          <w:i/>
          <w:sz w:val="20"/>
        </w:rPr>
        <w:t>Szanowni Państwo,</w:t>
      </w:r>
    </w:p>
    <w:p w14:paraId="149F9D38" w14:textId="77777777" w:rsidR="00EF00F0" w:rsidRDefault="00EF00F0" w:rsidP="00C35145">
      <w:pPr>
        <w:spacing w:after="0" w:line="240" w:lineRule="auto"/>
        <w:jc w:val="both"/>
        <w:rPr>
          <w:rFonts w:ascii="Cambria" w:hAnsi="Cambria"/>
          <w:i/>
          <w:sz w:val="20"/>
        </w:rPr>
      </w:pPr>
    </w:p>
    <w:p w14:paraId="4A5F362D" w14:textId="77777777" w:rsidR="002B78C9" w:rsidRDefault="002B78C9" w:rsidP="00C35145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C35145">
        <w:rPr>
          <w:rFonts w:ascii="Cambria" w:hAnsi="Cambria"/>
          <w:i/>
          <w:sz w:val="20"/>
        </w:rPr>
        <w:t xml:space="preserve">dziękujemy za wypełnienie ankiety, dzięki której będziemy mogli poznać </w:t>
      </w:r>
      <w:r w:rsidR="009C0A1F">
        <w:rPr>
          <w:rFonts w:ascii="Cambria" w:hAnsi="Cambria"/>
          <w:i/>
          <w:sz w:val="20"/>
        </w:rPr>
        <w:t xml:space="preserve">Państwa </w:t>
      </w:r>
      <w:r w:rsidR="009C0A1F" w:rsidRPr="00C35145">
        <w:rPr>
          <w:rFonts w:ascii="Cambria" w:hAnsi="Cambria"/>
          <w:i/>
          <w:sz w:val="20"/>
        </w:rPr>
        <w:t xml:space="preserve">potrzeby </w:t>
      </w:r>
      <w:r w:rsidR="009C0A1F">
        <w:rPr>
          <w:rFonts w:ascii="Cambria" w:hAnsi="Cambria"/>
          <w:i/>
          <w:sz w:val="20"/>
        </w:rPr>
        <w:t>w zakresie rozszerzania</w:t>
      </w:r>
      <w:r w:rsidR="008E5AFB">
        <w:rPr>
          <w:rFonts w:ascii="Cambria" w:hAnsi="Cambria"/>
          <w:i/>
          <w:sz w:val="20"/>
        </w:rPr>
        <w:t xml:space="preserve"> działalności na rynki zagraniczne przy zastosowaniu </w:t>
      </w:r>
      <w:r w:rsidR="008E5AFB" w:rsidRPr="001C51ED">
        <w:rPr>
          <w:rFonts w:ascii="Cambria" w:hAnsi="Cambria"/>
          <w:i/>
          <w:sz w:val="20"/>
        </w:rPr>
        <w:t>narzędzi i programów</w:t>
      </w:r>
      <w:r w:rsidR="00CE6769">
        <w:rPr>
          <w:rFonts w:ascii="Cambria" w:hAnsi="Cambria"/>
          <w:i/>
          <w:sz w:val="20"/>
        </w:rPr>
        <w:t xml:space="preserve"> Agencji Rozwoju Przemysłu S.A. i innych instytucji</w:t>
      </w:r>
      <w:r w:rsidR="008E5AFB" w:rsidRPr="001C51ED">
        <w:rPr>
          <w:rFonts w:ascii="Cambria" w:hAnsi="Cambria"/>
          <w:i/>
          <w:sz w:val="20"/>
        </w:rPr>
        <w:t xml:space="preserve"> Grupy P</w:t>
      </w:r>
      <w:r w:rsidR="001C51ED" w:rsidRPr="001C51ED">
        <w:rPr>
          <w:rFonts w:ascii="Cambria" w:hAnsi="Cambria"/>
          <w:i/>
          <w:sz w:val="20"/>
        </w:rPr>
        <w:t xml:space="preserve">olskiego </w:t>
      </w:r>
      <w:r w:rsidR="008E5AFB" w:rsidRPr="001C51ED">
        <w:rPr>
          <w:rFonts w:ascii="Cambria" w:hAnsi="Cambria"/>
          <w:i/>
          <w:sz w:val="20"/>
        </w:rPr>
        <w:t>F</w:t>
      </w:r>
      <w:r w:rsidR="001C51ED" w:rsidRPr="001C51ED">
        <w:rPr>
          <w:rFonts w:ascii="Cambria" w:hAnsi="Cambria"/>
          <w:i/>
          <w:sz w:val="20"/>
        </w:rPr>
        <w:t xml:space="preserve">unduszu </w:t>
      </w:r>
      <w:r w:rsidR="008E5AFB" w:rsidRPr="001C51ED">
        <w:rPr>
          <w:rFonts w:ascii="Cambria" w:hAnsi="Cambria"/>
          <w:i/>
          <w:sz w:val="20"/>
        </w:rPr>
        <w:t>R</w:t>
      </w:r>
      <w:r w:rsidR="001C51ED" w:rsidRPr="001C51ED">
        <w:rPr>
          <w:rFonts w:ascii="Cambria" w:hAnsi="Cambria"/>
          <w:i/>
          <w:sz w:val="20"/>
        </w:rPr>
        <w:t>ozwoju</w:t>
      </w:r>
      <w:r w:rsidR="008E5AFB">
        <w:rPr>
          <w:rFonts w:ascii="Cambria" w:hAnsi="Cambria"/>
          <w:i/>
          <w:sz w:val="20"/>
        </w:rPr>
        <w:t>.</w:t>
      </w:r>
      <w:r w:rsidRPr="00C35145">
        <w:rPr>
          <w:rFonts w:ascii="Cambria" w:hAnsi="Cambria"/>
          <w:i/>
          <w:sz w:val="20"/>
        </w:rPr>
        <w:t xml:space="preserve"> Na podstawie </w:t>
      </w:r>
      <w:r w:rsidR="00EF00F0">
        <w:rPr>
          <w:rFonts w:ascii="Cambria" w:hAnsi="Cambria"/>
          <w:i/>
          <w:sz w:val="20"/>
        </w:rPr>
        <w:t>uzyskanych</w:t>
      </w:r>
      <w:r w:rsidRPr="00C35145">
        <w:rPr>
          <w:rFonts w:ascii="Cambria" w:hAnsi="Cambria"/>
          <w:i/>
          <w:sz w:val="20"/>
        </w:rPr>
        <w:t xml:space="preserve"> informacji będziemy mogli stworzyć </w:t>
      </w:r>
      <w:r w:rsidR="009C0A1F">
        <w:rPr>
          <w:rFonts w:ascii="Cambria" w:hAnsi="Cambria"/>
          <w:i/>
          <w:sz w:val="20"/>
        </w:rPr>
        <w:t xml:space="preserve">odpowiedni program wsparcia oraz informować </w:t>
      </w:r>
      <w:r w:rsidR="009C0A1F" w:rsidRPr="001C51ED">
        <w:rPr>
          <w:rFonts w:ascii="Cambria" w:hAnsi="Cambria"/>
          <w:i/>
          <w:sz w:val="20"/>
        </w:rPr>
        <w:t>Państwa o wydarzeniach i inicjatywach dla firm zainteresowanych</w:t>
      </w:r>
      <w:r w:rsidR="00BE7E18">
        <w:rPr>
          <w:rFonts w:ascii="Cambria" w:hAnsi="Cambria"/>
          <w:i/>
          <w:sz w:val="20"/>
        </w:rPr>
        <w:t xml:space="preserve"> ofertą</w:t>
      </w:r>
      <w:r w:rsidR="001C51ED" w:rsidRPr="001C51ED">
        <w:rPr>
          <w:rFonts w:ascii="Cambria" w:hAnsi="Cambria"/>
          <w:i/>
          <w:sz w:val="20"/>
        </w:rPr>
        <w:t xml:space="preserve"> wsparcia eksportu.</w:t>
      </w:r>
      <w:r w:rsidR="009C0A1F" w:rsidRPr="001C51ED">
        <w:rPr>
          <w:rFonts w:ascii="Cambria" w:hAnsi="Cambria"/>
          <w:i/>
          <w:sz w:val="20"/>
        </w:rPr>
        <w:t xml:space="preserve"> </w:t>
      </w:r>
    </w:p>
    <w:p w14:paraId="41AE3C1B" w14:textId="77777777" w:rsidR="00C35145" w:rsidRPr="00C35145" w:rsidRDefault="00C35145" w:rsidP="00C35145">
      <w:pPr>
        <w:spacing w:after="0" w:line="240" w:lineRule="auto"/>
        <w:jc w:val="both"/>
        <w:rPr>
          <w:rFonts w:ascii="Cambria" w:hAnsi="Cambria"/>
          <w:i/>
          <w:sz w:val="20"/>
        </w:rPr>
      </w:pPr>
    </w:p>
    <w:p w14:paraId="6B2935EC" w14:textId="77777777" w:rsidR="002B78C9" w:rsidRPr="00C35145" w:rsidRDefault="002B78C9" w:rsidP="00C35145">
      <w:pPr>
        <w:spacing w:after="0" w:line="240" w:lineRule="auto"/>
        <w:rPr>
          <w:rFonts w:ascii="Cambria" w:hAnsi="Cambria"/>
        </w:rPr>
      </w:pPr>
    </w:p>
    <w:p w14:paraId="27068A8F" w14:textId="77777777" w:rsidR="002B78C9" w:rsidRPr="00EF00F0" w:rsidRDefault="00EF00F0" w:rsidP="009C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Cambria" w:hAnsi="Cambria"/>
          <w:b/>
          <w:sz w:val="20"/>
        </w:rPr>
      </w:pPr>
      <w:r w:rsidRPr="00EF00F0">
        <w:rPr>
          <w:rFonts w:ascii="Cambria" w:hAnsi="Cambria"/>
          <w:b/>
          <w:sz w:val="20"/>
        </w:rPr>
        <w:t>Dane firmy:</w:t>
      </w:r>
    </w:p>
    <w:p w14:paraId="40FE521C" w14:textId="77777777" w:rsidR="00127FFC" w:rsidRPr="00EF00F0" w:rsidRDefault="00D84D3D" w:rsidP="009C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rPr>
          <w:rFonts w:ascii="Cambria" w:hAnsi="Cambria"/>
          <w:sz w:val="20"/>
        </w:rPr>
      </w:pPr>
      <w:r w:rsidRPr="00EF00F0">
        <w:rPr>
          <w:rFonts w:ascii="Cambria" w:hAnsi="Cambria"/>
          <w:sz w:val="20"/>
        </w:rPr>
        <w:t>Nazwa firmy</w:t>
      </w:r>
      <w:r w:rsidR="00C35145" w:rsidRPr="00EF00F0">
        <w:rPr>
          <w:rFonts w:ascii="Cambria" w:hAnsi="Cambria"/>
          <w:sz w:val="20"/>
        </w:rPr>
        <w:t>…………………………………………………………………………………</w:t>
      </w:r>
      <w:r w:rsidR="00EF00F0" w:rsidRPr="00EF00F0">
        <w:rPr>
          <w:rFonts w:ascii="Cambria" w:hAnsi="Cambria"/>
          <w:sz w:val="20"/>
        </w:rPr>
        <w:t>……………………….</w:t>
      </w:r>
      <w:r w:rsidR="00C35145" w:rsidRPr="00EF00F0">
        <w:rPr>
          <w:rFonts w:ascii="Cambria" w:hAnsi="Cambria"/>
          <w:sz w:val="20"/>
        </w:rPr>
        <w:t>………………</w:t>
      </w:r>
      <w:r w:rsidR="009C0A1F">
        <w:rPr>
          <w:rFonts w:ascii="Cambria" w:hAnsi="Cambria"/>
          <w:sz w:val="20"/>
        </w:rPr>
        <w:t>……………………….</w:t>
      </w:r>
    </w:p>
    <w:p w14:paraId="77A0E4EB" w14:textId="77777777" w:rsidR="00EF00F0" w:rsidRPr="00EF00F0" w:rsidRDefault="00EF00F0" w:rsidP="009C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Cambria" w:hAnsi="Cambria"/>
          <w:sz w:val="20"/>
        </w:rPr>
      </w:pPr>
    </w:p>
    <w:p w14:paraId="727B0906" w14:textId="77777777" w:rsidR="00D84D3D" w:rsidRPr="00EF00F0" w:rsidRDefault="00EF00F0" w:rsidP="009C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rPr>
          <w:rFonts w:ascii="Cambria" w:hAnsi="Cambria"/>
          <w:sz w:val="20"/>
        </w:rPr>
      </w:pPr>
      <w:r w:rsidRPr="00EF00F0">
        <w:rPr>
          <w:rFonts w:ascii="Cambria" w:hAnsi="Cambria"/>
          <w:sz w:val="20"/>
        </w:rPr>
        <w:t>Osoba do kontaktu:</w:t>
      </w:r>
      <w:r w:rsidR="00D84D3D" w:rsidRPr="00EF00F0">
        <w:rPr>
          <w:rFonts w:ascii="Cambria" w:hAnsi="Cambria"/>
          <w:sz w:val="20"/>
        </w:rPr>
        <w:t xml:space="preserve"> imię, nazwisko, funkcja</w:t>
      </w:r>
      <w:r w:rsidR="00C35145" w:rsidRPr="00EF00F0">
        <w:rPr>
          <w:rFonts w:ascii="Cambria" w:hAnsi="Cambria"/>
          <w:sz w:val="20"/>
        </w:rPr>
        <w:t>……………………………………………………</w:t>
      </w:r>
      <w:r w:rsidRPr="00EF00F0">
        <w:rPr>
          <w:rFonts w:ascii="Cambria" w:hAnsi="Cambria"/>
          <w:sz w:val="20"/>
        </w:rPr>
        <w:t>…………………………</w:t>
      </w:r>
      <w:r w:rsidR="009C0A1F">
        <w:rPr>
          <w:rFonts w:ascii="Cambria" w:hAnsi="Cambria"/>
          <w:sz w:val="20"/>
        </w:rPr>
        <w:t>……………………..</w:t>
      </w:r>
    </w:p>
    <w:p w14:paraId="75161C8B" w14:textId="77777777" w:rsidR="00EF00F0" w:rsidRPr="00EF00F0" w:rsidRDefault="00EF00F0" w:rsidP="009C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Cambria" w:hAnsi="Cambria"/>
          <w:sz w:val="20"/>
        </w:rPr>
      </w:pPr>
    </w:p>
    <w:p w14:paraId="6C51F9F4" w14:textId="77777777" w:rsidR="00EF00F0" w:rsidRDefault="00D84D3D" w:rsidP="009C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rPr>
          <w:rFonts w:ascii="Cambria" w:hAnsi="Cambria"/>
          <w:sz w:val="20"/>
        </w:rPr>
      </w:pPr>
      <w:r w:rsidRPr="00EF00F0">
        <w:rPr>
          <w:rFonts w:ascii="Cambria" w:hAnsi="Cambria"/>
          <w:sz w:val="20"/>
        </w:rPr>
        <w:t>Adres email</w:t>
      </w:r>
      <w:r w:rsidR="00C35145" w:rsidRPr="00EF00F0">
        <w:rPr>
          <w:rFonts w:ascii="Cambria" w:hAnsi="Cambria"/>
          <w:sz w:val="20"/>
        </w:rPr>
        <w:t>………………………………………………</w:t>
      </w:r>
      <w:r w:rsidR="00EF00F0" w:rsidRPr="00EF00F0">
        <w:rPr>
          <w:rFonts w:ascii="Cambria" w:hAnsi="Cambria"/>
          <w:sz w:val="20"/>
        </w:rPr>
        <w:t>……………………</w:t>
      </w:r>
      <w:r w:rsidR="009C0A1F">
        <w:rPr>
          <w:rFonts w:ascii="Cambria" w:hAnsi="Cambria"/>
          <w:sz w:val="20"/>
        </w:rPr>
        <w:t xml:space="preserve"> N</w:t>
      </w:r>
      <w:r w:rsidRPr="00EF00F0">
        <w:rPr>
          <w:rFonts w:ascii="Cambria" w:hAnsi="Cambria"/>
          <w:sz w:val="20"/>
        </w:rPr>
        <w:t>r telefonu</w:t>
      </w:r>
      <w:r w:rsidR="00C35145" w:rsidRPr="00EF00F0">
        <w:rPr>
          <w:rFonts w:ascii="Cambria" w:hAnsi="Cambria"/>
          <w:sz w:val="20"/>
        </w:rPr>
        <w:t>…………………………………………………</w:t>
      </w:r>
      <w:r w:rsidR="00EF00F0" w:rsidRPr="00EF00F0">
        <w:rPr>
          <w:rFonts w:ascii="Cambria" w:hAnsi="Cambria"/>
          <w:sz w:val="20"/>
        </w:rPr>
        <w:t>…………</w:t>
      </w:r>
      <w:r w:rsidR="009C0A1F">
        <w:rPr>
          <w:rFonts w:ascii="Cambria" w:hAnsi="Cambria"/>
          <w:sz w:val="20"/>
        </w:rPr>
        <w:t>.</w:t>
      </w:r>
    </w:p>
    <w:p w14:paraId="1FEEF06A" w14:textId="77777777" w:rsidR="009C0A1F" w:rsidRDefault="009C0A1F" w:rsidP="009C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rPr>
          <w:rFonts w:ascii="Cambria" w:hAnsi="Cambria"/>
          <w:sz w:val="20"/>
        </w:rPr>
      </w:pPr>
    </w:p>
    <w:p w14:paraId="2C89E634" w14:textId="77777777" w:rsidR="002B78C9" w:rsidRPr="00EF00F0" w:rsidRDefault="00D84D3D" w:rsidP="009C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rPr>
          <w:rFonts w:ascii="Cambria" w:hAnsi="Cambria"/>
          <w:sz w:val="20"/>
        </w:rPr>
      </w:pPr>
      <w:r w:rsidRPr="00EF00F0">
        <w:rPr>
          <w:rFonts w:ascii="Cambria" w:hAnsi="Cambria"/>
          <w:sz w:val="20"/>
        </w:rPr>
        <w:t>Adres do korespondencji</w:t>
      </w:r>
      <w:r w:rsidR="00C35145" w:rsidRPr="00EF00F0">
        <w:rPr>
          <w:rFonts w:ascii="Cambria" w:hAnsi="Cambria"/>
          <w:sz w:val="20"/>
        </w:rPr>
        <w:t>………………………………………………………………………………</w:t>
      </w:r>
      <w:r w:rsidR="00EF00F0" w:rsidRPr="00EF00F0">
        <w:rPr>
          <w:rFonts w:ascii="Cambria" w:hAnsi="Cambria"/>
          <w:sz w:val="20"/>
        </w:rPr>
        <w:t>…………………………</w:t>
      </w:r>
      <w:r w:rsidR="009C0A1F">
        <w:rPr>
          <w:rFonts w:ascii="Cambria" w:hAnsi="Cambria"/>
          <w:sz w:val="20"/>
        </w:rPr>
        <w:t>……………………..</w:t>
      </w:r>
    </w:p>
    <w:p w14:paraId="41512E9C" w14:textId="77777777" w:rsidR="00EF00F0" w:rsidRDefault="00EF00F0" w:rsidP="00C35145">
      <w:pPr>
        <w:spacing w:after="0" w:line="240" w:lineRule="auto"/>
        <w:rPr>
          <w:rFonts w:ascii="Cambria" w:hAnsi="Cambria"/>
          <w:b/>
          <w:sz w:val="20"/>
        </w:rPr>
      </w:pPr>
    </w:p>
    <w:p w14:paraId="6275E8B7" w14:textId="77777777" w:rsidR="00D84D3D" w:rsidRPr="00EF00F0" w:rsidRDefault="00D84D3D" w:rsidP="00C35145">
      <w:pPr>
        <w:spacing w:after="0" w:line="240" w:lineRule="auto"/>
        <w:rPr>
          <w:rFonts w:ascii="Cambria" w:hAnsi="Cambria"/>
          <w:b/>
          <w:sz w:val="20"/>
        </w:rPr>
      </w:pPr>
      <w:r w:rsidRPr="00EF00F0">
        <w:rPr>
          <w:rFonts w:ascii="Cambria" w:hAnsi="Cambria"/>
          <w:b/>
          <w:sz w:val="20"/>
        </w:rPr>
        <w:t>Branża</w:t>
      </w:r>
      <w:r w:rsidR="002B78C9" w:rsidRPr="00EF00F0">
        <w:rPr>
          <w:rFonts w:ascii="Cambria" w:hAnsi="Cambria"/>
          <w:b/>
          <w:sz w:val="20"/>
        </w:rPr>
        <w:t>:</w:t>
      </w:r>
      <w:r w:rsidR="00EF00F0" w:rsidRPr="00EF00F0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</w:t>
      </w:r>
      <w:r w:rsidR="009C0A1F">
        <w:rPr>
          <w:rFonts w:ascii="Cambria" w:hAnsi="Cambria"/>
          <w:sz w:val="20"/>
        </w:rPr>
        <w:t>…</w:t>
      </w:r>
      <w:r w:rsidR="009C0A1F">
        <w:rPr>
          <w:rFonts w:ascii="Cambria" w:hAnsi="Cambria"/>
          <w:sz w:val="20"/>
        </w:rPr>
        <w:tab/>
      </w:r>
    </w:p>
    <w:p w14:paraId="606DB0B6" w14:textId="77777777" w:rsidR="00D84D3D" w:rsidRPr="00EF00F0" w:rsidRDefault="00D84D3D" w:rsidP="00C35145">
      <w:pPr>
        <w:spacing w:after="0" w:line="240" w:lineRule="auto"/>
        <w:rPr>
          <w:rFonts w:ascii="Cambria" w:hAnsi="Cambria"/>
          <w:b/>
          <w:sz w:val="20"/>
        </w:rPr>
      </w:pPr>
      <w:r w:rsidRPr="00EF00F0">
        <w:rPr>
          <w:rFonts w:ascii="Cambria" w:hAnsi="Cambria"/>
          <w:b/>
          <w:sz w:val="20"/>
        </w:rPr>
        <w:t>Wielkość firmy:</w:t>
      </w:r>
    </w:p>
    <w:p w14:paraId="6B211619" w14:textId="77777777" w:rsidR="00D84D3D" w:rsidRPr="00EF00F0" w:rsidRDefault="00EF00F0" w:rsidP="00C35145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sz w:val="20"/>
        </w:rPr>
      </w:pPr>
      <w:r w:rsidRPr="00EF00F0">
        <w:rPr>
          <w:rFonts w:ascii="Cambria" w:hAnsi="Cambria"/>
          <w:sz w:val="20"/>
        </w:rPr>
        <w:t>Liczba zatrudnionych………………………………………………………………………………………...</w:t>
      </w:r>
    </w:p>
    <w:p w14:paraId="6F59B112" w14:textId="77777777" w:rsidR="00D84D3D" w:rsidRPr="00EF00F0" w:rsidRDefault="00EF00F0" w:rsidP="00C35145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sz w:val="20"/>
        </w:rPr>
      </w:pPr>
      <w:r w:rsidRPr="00EF00F0">
        <w:rPr>
          <w:rFonts w:ascii="Cambria" w:hAnsi="Cambria"/>
          <w:sz w:val="20"/>
        </w:rPr>
        <w:t>Suma bilansowa (przybliżona, średnio za ost.3 lata)……………………………………………</w:t>
      </w:r>
    </w:p>
    <w:p w14:paraId="5EEAE045" w14:textId="77777777" w:rsidR="00D84D3D" w:rsidRDefault="00D84D3D" w:rsidP="00C35145">
      <w:pPr>
        <w:spacing w:after="0" w:line="240" w:lineRule="auto"/>
        <w:rPr>
          <w:rFonts w:ascii="Cambria" w:hAnsi="Cambria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00F0" w14:paraId="7A033BA4" w14:textId="77777777" w:rsidTr="00EF00F0">
        <w:tc>
          <w:tcPr>
            <w:tcW w:w="5228" w:type="dxa"/>
          </w:tcPr>
          <w:p w14:paraId="73AAA416" w14:textId="77777777" w:rsidR="00EF00F0" w:rsidRPr="00EF00F0" w:rsidRDefault="00EF00F0" w:rsidP="00EF00F0">
            <w:pPr>
              <w:rPr>
                <w:rFonts w:ascii="Cambria" w:hAnsi="Cambria"/>
                <w:b/>
                <w:sz w:val="20"/>
              </w:rPr>
            </w:pPr>
            <w:r w:rsidRPr="00EF00F0">
              <w:rPr>
                <w:rFonts w:ascii="Cambria" w:hAnsi="Cambria"/>
                <w:b/>
                <w:sz w:val="20"/>
              </w:rPr>
              <w:t>Obecność na rynkach zagranicznych:</w:t>
            </w:r>
          </w:p>
          <w:p w14:paraId="7465C4D8" w14:textId="77777777" w:rsidR="00EF00F0" w:rsidRDefault="00EF00F0" w:rsidP="00EF00F0">
            <w:pPr>
              <w:rPr>
                <w:rFonts w:ascii="Cambria" w:hAnsi="Cambria"/>
                <w:sz w:val="20"/>
              </w:rPr>
            </w:pPr>
            <w:r w:rsidRPr="00EF00F0">
              <w:rPr>
                <w:rFonts w:ascii="Cambria" w:hAnsi="Cambria"/>
                <w:sz w:val="20"/>
              </w:rPr>
              <w:t xml:space="preserve">Czy firma już działa na rynkach zagranicznych?  </w:t>
            </w:r>
          </w:p>
          <w:p w14:paraId="7F3D7F30" w14:textId="77777777" w:rsidR="00EF00F0" w:rsidRPr="00EF00F0" w:rsidRDefault="00EF00F0" w:rsidP="00EF00F0">
            <w:pPr>
              <w:rPr>
                <w:rFonts w:ascii="Cambria" w:hAnsi="Cambria"/>
                <w:sz w:val="20"/>
              </w:rPr>
            </w:pPr>
            <w:r w:rsidRPr="00EF00F0">
              <w:rPr>
                <w:rFonts w:ascii="Cambria" w:hAnsi="Cambria"/>
                <w:b/>
                <w:sz w:val="20"/>
              </w:rPr>
              <w:t>[   ] TAK     [   ] NIE</w:t>
            </w:r>
          </w:p>
          <w:p w14:paraId="754543DA" w14:textId="77777777" w:rsidR="00EF00F0" w:rsidRPr="00EF00F0" w:rsidRDefault="00EF00F0" w:rsidP="00EF00F0">
            <w:pPr>
              <w:rPr>
                <w:rFonts w:ascii="Cambria" w:hAnsi="Cambria"/>
                <w:sz w:val="20"/>
              </w:rPr>
            </w:pPr>
            <w:r w:rsidRPr="00EF00F0">
              <w:rPr>
                <w:rFonts w:ascii="Cambria" w:hAnsi="Cambria"/>
                <w:sz w:val="20"/>
              </w:rPr>
              <w:t>Jeżeli tak, proszę wymienić w</w:t>
            </w:r>
            <w:r>
              <w:rPr>
                <w:rFonts w:ascii="Cambria" w:hAnsi="Cambria"/>
                <w:sz w:val="20"/>
              </w:rPr>
              <w:t xml:space="preserve"> jakich krajach:</w:t>
            </w:r>
          </w:p>
          <w:p w14:paraId="7D49064A" w14:textId="77777777" w:rsidR="00EF00F0" w:rsidRDefault="00EF00F0" w:rsidP="00EF00F0">
            <w:pPr>
              <w:rPr>
                <w:rFonts w:ascii="Cambria" w:hAnsi="Cambria"/>
                <w:sz w:val="20"/>
              </w:rPr>
            </w:pPr>
          </w:p>
          <w:p w14:paraId="75834E13" w14:textId="77777777" w:rsidR="00EF00F0" w:rsidRDefault="00EF00F0" w:rsidP="00EF00F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</w:t>
            </w:r>
          </w:p>
          <w:p w14:paraId="49571F38" w14:textId="77777777" w:rsidR="00EF00F0" w:rsidRPr="009C0A1F" w:rsidRDefault="00EF00F0" w:rsidP="00EF00F0">
            <w:pPr>
              <w:rPr>
                <w:rFonts w:ascii="Cambria" w:hAnsi="Cambria"/>
                <w:b/>
                <w:sz w:val="20"/>
              </w:rPr>
            </w:pPr>
            <w:r w:rsidRPr="009C0A1F">
              <w:rPr>
                <w:rFonts w:ascii="Cambria" w:hAnsi="Cambria"/>
                <w:b/>
                <w:sz w:val="20"/>
              </w:rPr>
              <w:t>Charakter działalności na rynkach zagranicznych:</w:t>
            </w:r>
          </w:p>
          <w:p w14:paraId="2E558BF9" w14:textId="77777777" w:rsidR="00EF00F0" w:rsidRPr="00EF00F0" w:rsidRDefault="00EF00F0" w:rsidP="00EF00F0">
            <w:pPr>
              <w:rPr>
                <w:rFonts w:ascii="Cambria" w:hAnsi="Cambria"/>
                <w:sz w:val="20"/>
              </w:rPr>
            </w:pPr>
            <w:r w:rsidRPr="00EF00F0">
              <w:rPr>
                <w:rFonts w:ascii="Cambria" w:hAnsi="Cambria"/>
                <w:sz w:val="20"/>
              </w:rPr>
              <w:t>[   ] Eksport towarów</w:t>
            </w:r>
          </w:p>
          <w:p w14:paraId="22E7A720" w14:textId="77777777" w:rsidR="00EF00F0" w:rsidRPr="00EF00F0" w:rsidRDefault="00EF00F0" w:rsidP="00EF00F0">
            <w:pPr>
              <w:rPr>
                <w:rFonts w:ascii="Cambria" w:hAnsi="Cambria"/>
                <w:sz w:val="20"/>
              </w:rPr>
            </w:pPr>
            <w:r w:rsidRPr="00EF00F0">
              <w:rPr>
                <w:rFonts w:ascii="Cambria" w:hAnsi="Cambria"/>
                <w:sz w:val="20"/>
              </w:rPr>
              <w:t>[   ] Eksport usług</w:t>
            </w:r>
          </w:p>
          <w:p w14:paraId="2C033E09" w14:textId="77777777" w:rsidR="00EF00F0" w:rsidRPr="00EF00F0" w:rsidRDefault="00EF00F0" w:rsidP="00EF00F0">
            <w:pPr>
              <w:rPr>
                <w:rFonts w:ascii="Cambria" w:hAnsi="Cambria"/>
                <w:sz w:val="20"/>
              </w:rPr>
            </w:pPr>
            <w:r w:rsidRPr="00EF00F0">
              <w:rPr>
                <w:rFonts w:ascii="Cambria" w:hAnsi="Cambria"/>
                <w:sz w:val="20"/>
              </w:rPr>
              <w:t>[   ] Biuro handlowe</w:t>
            </w:r>
          </w:p>
          <w:p w14:paraId="136F96B8" w14:textId="77777777" w:rsidR="00EF00F0" w:rsidRPr="00EF00F0" w:rsidRDefault="00EF00F0" w:rsidP="00EF00F0">
            <w:pPr>
              <w:rPr>
                <w:rFonts w:ascii="Cambria" w:hAnsi="Cambria"/>
                <w:sz w:val="20"/>
              </w:rPr>
            </w:pPr>
            <w:r w:rsidRPr="00EF00F0">
              <w:rPr>
                <w:rFonts w:ascii="Cambria" w:hAnsi="Cambria"/>
                <w:sz w:val="20"/>
              </w:rPr>
              <w:t>[   ] Zakład produkcyjny</w:t>
            </w:r>
          </w:p>
          <w:p w14:paraId="3AF5D434" w14:textId="77777777" w:rsidR="00EF00F0" w:rsidRPr="00EF00F0" w:rsidRDefault="00EF00F0" w:rsidP="00EF00F0">
            <w:pPr>
              <w:rPr>
                <w:rFonts w:ascii="Cambria" w:hAnsi="Cambria"/>
                <w:sz w:val="20"/>
              </w:rPr>
            </w:pPr>
            <w:r w:rsidRPr="00EF00F0">
              <w:rPr>
                <w:rFonts w:ascii="Cambria" w:hAnsi="Cambria"/>
                <w:sz w:val="20"/>
              </w:rPr>
              <w:t>[   ] Inne, proszę wskazać:………………</w:t>
            </w:r>
            <w:r w:rsidR="009C0A1F">
              <w:rPr>
                <w:rFonts w:ascii="Cambria" w:hAnsi="Cambria"/>
                <w:sz w:val="20"/>
              </w:rPr>
              <w:t>……………………………….</w:t>
            </w:r>
          </w:p>
          <w:p w14:paraId="03DAB40C" w14:textId="77777777" w:rsidR="00EF00F0" w:rsidRDefault="00EF00F0" w:rsidP="00C3514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228" w:type="dxa"/>
          </w:tcPr>
          <w:p w14:paraId="7839EC13" w14:textId="77777777" w:rsidR="00EF00F0" w:rsidRPr="00EF00F0" w:rsidRDefault="00EF00F0" w:rsidP="00EF00F0">
            <w:pPr>
              <w:rPr>
                <w:rFonts w:ascii="Cambria" w:hAnsi="Cambria"/>
                <w:b/>
                <w:sz w:val="20"/>
              </w:rPr>
            </w:pPr>
            <w:r w:rsidRPr="00EF00F0">
              <w:rPr>
                <w:rFonts w:ascii="Cambria" w:hAnsi="Cambria"/>
                <w:b/>
                <w:sz w:val="20"/>
              </w:rPr>
              <w:t>Jakie są cele i plany f</w:t>
            </w:r>
            <w:r w:rsidR="001C51ED">
              <w:rPr>
                <w:rFonts w:ascii="Cambria" w:hAnsi="Cambria"/>
                <w:b/>
                <w:sz w:val="20"/>
              </w:rPr>
              <w:t>irmy dotyczące wejścia na rynki zagraniczne</w:t>
            </w:r>
            <w:r w:rsidRPr="00EF00F0">
              <w:rPr>
                <w:rFonts w:ascii="Cambria" w:hAnsi="Cambria"/>
                <w:b/>
                <w:sz w:val="20"/>
              </w:rPr>
              <w:t>:</w:t>
            </w:r>
          </w:p>
          <w:p w14:paraId="61228C30" w14:textId="77777777" w:rsidR="00EF00F0" w:rsidRDefault="00EF00F0" w:rsidP="00EF00F0">
            <w:pPr>
              <w:rPr>
                <w:rFonts w:ascii="Cambria" w:hAnsi="Cambria"/>
                <w:sz w:val="20"/>
              </w:rPr>
            </w:pPr>
          </w:p>
          <w:p w14:paraId="0568EDE0" w14:textId="77777777" w:rsidR="00EF00F0" w:rsidRPr="00EF00F0" w:rsidRDefault="00EF00F0" w:rsidP="00EF00F0">
            <w:pPr>
              <w:rPr>
                <w:rFonts w:ascii="Cambria" w:hAnsi="Cambria"/>
                <w:sz w:val="20"/>
              </w:rPr>
            </w:pPr>
            <w:r w:rsidRPr="00EF00F0">
              <w:rPr>
                <w:rFonts w:ascii="Cambria" w:hAnsi="Cambria"/>
                <w:sz w:val="20"/>
              </w:rPr>
              <w:t>[   ] Eksport towarów</w:t>
            </w:r>
          </w:p>
          <w:p w14:paraId="257A5516" w14:textId="77777777" w:rsidR="00EF00F0" w:rsidRPr="00EF00F0" w:rsidRDefault="00EF00F0" w:rsidP="00EF00F0">
            <w:pPr>
              <w:rPr>
                <w:rFonts w:ascii="Cambria" w:hAnsi="Cambria"/>
                <w:sz w:val="20"/>
              </w:rPr>
            </w:pPr>
            <w:r w:rsidRPr="00EF00F0">
              <w:rPr>
                <w:rFonts w:ascii="Cambria" w:hAnsi="Cambria"/>
                <w:sz w:val="20"/>
              </w:rPr>
              <w:t>[   ] Eksport usług</w:t>
            </w:r>
          </w:p>
          <w:p w14:paraId="611EF4FF" w14:textId="77777777" w:rsidR="00EF00F0" w:rsidRPr="00EF00F0" w:rsidRDefault="00EF00F0" w:rsidP="00EF00F0">
            <w:pPr>
              <w:rPr>
                <w:rFonts w:ascii="Cambria" w:hAnsi="Cambria"/>
                <w:sz w:val="20"/>
              </w:rPr>
            </w:pPr>
            <w:r w:rsidRPr="00EF00F0">
              <w:rPr>
                <w:rFonts w:ascii="Cambria" w:hAnsi="Cambria"/>
                <w:sz w:val="20"/>
              </w:rPr>
              <w:t>[   ] Otwarcie biura sprzedaży</w:t>
            </w:r>
          </w:p>
          <w:p w14:paraId="7BA9C9D4" w14:textId="77777777" w:rsidR="00EF00F0" w:rsidRPr="00EF00F0" w:rsidRDefault="00EF00F0" w:rsidP="00EF00F0">
            <w:pPr>
              <w:rPr>
                <w:rFonts w:ascii="Cambria" w:hAnsi="Cambria"/>
                <w:sz w:val="20"/>
              </w:rPr>
            </w:pPr>
            <w:r w:rsidRPr="00EF00F0">
              <w:rPr>
                <w:rFonts w:ascii="Cambria" w:hAnsi="Cambria"/>
                <w:sz w:val="20"/>
              </w:rPr>
              <w:t>[   ] Otwarcie zakładu produkcyjnego</w:t>
            </w:r>
          </w:p>
          <w:p w14:paraId="3BB0B923" w14:textId="77777777" w:rsidR="00EF00F0" w:rsidRPr="00EF00F0" w:rsidRDefault="00EF00F0" w:rsidP="00EF00F0">
            <w:pPr>
              <w:rPr>
                <w:rFonts w:ascii="Cambria" w:hAnsi="Cambria"/>
                <w:sz w:val="20"/>
              </w:rPr>
            </w:pPr>
            <w:r w:rsidRPr="00EF00F0">
              <w:rPr>
                <w:rFonts w:ascii="Cambria" w:hAnsi="Cambria"/>
                <w:sz w:val="20"/>
              </w:rPr>
              <w:t xml:space="preserve">[   ] Otwarcie firmy usługowej </w:t>
            </w:r>
          </w:p>
          <w:p w14:paraId="4D79E47B" w14:textId="77777777" w:rsidR="00EF00F0" w:rsidRDefault="009C0A1F" w:rsidP="009C0A1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[   ] Inne, jakie………………………………………………………………..</w:t>
            </w:r>
          </w:p>
          <w:p w14:paraId="583F28BC" w14:textId="77777777" w:rsidR="00C45B22" w:rsidRDefault="00C45B22" w:rsidP="009C0A1F">
            <w:pPr>
              <w:rPr>
                <w:rFonts w:ascii="Cambria" w:hAnsi="Cambria"/>
                <w:sz w:val="20"/>
              </w:rPr>
            </w:pPr>
          </w:p>
          <w:p w14:paraId="5F516928" w14:textId="77777777" w:rsidR="00C45B22" w:rsidRDefault="00C45B22" w:rsidP="009C0A1F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Określenie projektu</w:t>
            </w:r>
            <w:r w:rsidR="00BF7D2F">
              <w:rPr>
                <w:rFonts w:ascii="Cambria" w:hAnsi="Cambria"/>
                <w:b/>
                <w:sz w:val="20"/>
              </w:rPr>
              <w:t>/przedsięwzięcia eksportowego</w:t>
            </w:r>
          </w:p>
          <w:p w14:paraId="513BFBF2" w14:textId="77777777" w:rsidR="00BF7D2F" w:rsidRDefault="00BF7D2F" w:rsidP="00BF7D2F">
            <w:pPr>
              <w:rPr>
                <w:rFonts w:ascii="Cambria" w:hAnsi="Cambria"/>
                <w:sz w:val="20"/>
              </w:rPr>
            </w:pPr>
            <w:bookmarkStart w:id="0" w:name="_GoBack"/>
            <w:bookmarkEnd w:id="0"/>
          </w:p>
          <w:p w14:paraId="053D59A5" w14:textId="77777777" w:rsidR="00BF7D2F" w:rsidRDefault="00BF7D2F" w:rsidP="00BF7D2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</w:t>
            </w:r>
          </w:p>
          <w:p w14:paraId="05BB3595" w14:textId="401AE82C" w:rsidR="00BF7D2F" w:rsidRPr="00C45B22" w:rsidRDefault="00BF7D2F" w:rsidP="009C0A1F">
            <w:pPr>
              <w:rPr>
                <w:rFonts w:ascii="Cambria" w:hAnsi="Cambria"/>
                <w:b/>
                <w:sz w:val="20"/>
              </w:rPr>
            </w:pPr>
          </w:p>
        </w:tc>
      </w:tr>
    </w:tbl>
    <w:p w14:paraId="6913EA5A" w14:textId="77777777" w:rsidR="00EF00F0" w:rsidRPr="00EF00F0" w:rsidRDefault="00EF00F0" w:rsidP="00C35145">
      <w:pPr>
        <w:spacing w:after="0" w:line="240" w:lineRule="auto"/>
        <w:rPr>
          <w:rFonts w:ascii="Cambria" w:hAnsi="Cambria"/>
          <w:sz w:val="20"/>
        </w:rPr>
      </w:pPr>
    </w:p>
    <w:p w14:paraId="3C126E90" w14:textId="77777777" w:rsidR="00BC4B3B" w:rsidRPr="00EF00F0" w:rsidRDefault="00D84D3D" w:rsidP="00C35145">
      <w:pPr>
        <w:spacing w:after="0" w:line="240" w:lineRule="auto"/>
        <w:rPr>
          <w:rFonts w:ascii="Cambria" w:hAnsi="Cambria"/>
          <w:b/>
          <w:sz w:val="20"/>
        </w:rPr>
      </w:pPr>
      <w:r w:rsidRPr="00EF00F0">
        <w:rPr>
          <w:rFonts w:ascii="Cambria" w:hAnsi="Cambria"/>
          <w:b/>
          <w:sz w:val="20"/>
        </w:rPr>
        <w:t>Jakie formy wsparcia z</w:t>
      </w:r>
      <w:r w:rsidR="00D545CE">
        <w:rPr>
          <w:rFonts w:ascii="Cambria" w:hAnsi="Cambria"/>
          <w:b/>
          <w:sz w:val="20"/>
        </w:rPr>
        <w:t xml:space="preserve"> oferty instytucji Grupy PFR</w:t>
      </w:r>
      <w:r w:rsidR="000C775D" w:rsidRPr="00847003">
        <w:rPr>
          <w:rFonts w:ascii="Cambria" w:hAnsi="Cambria"/>
          <w:b/>
          <w:sz w:val="20"/>
        </w:rPr>
        <w:t>, pomogły</w:t>
      </w:r>
      <w:r w:rsidRPr="00847003">
        <w:rPr>
          <w:rFonts w:ascii="Cambria" w:hAnsi="Cambria"/>
          <w:b/>
          <w:sz w:val="20"/>
        </w:rPr>
        <w:t>by Państwu w</w:t>
      </w:r>
      <w:r w:rsidR="00D545CE" w:rsidRPr="00847003">
        <w:rPr>
          <w:rFonts w:ascii="Cambria" w:hAnsi="Cambria"/>
          <w:b/>
          <w:sz w:val="20"/>
        </w:rPr>
        <w:t xml:space="preserve"> rozwoju działalności eksportowej</w:t>
      </w:r>
      <w:r w:rsidRPr="00847003">
        <w:rPr>
          <w:rFonts w:ascii="Cambria" w:hAnsi="Cambria"/>
          <w:b/>
          <w:sz w:val="20"/>
        </w:rPr>
        <w:t xml:space="preserve"> (</w:t>
      </w:r>
      <w:r w:rsidR="004C7EE1" w:rsidRPr="00847003">
        <w:rPr>
          <w:rFonts w:ascii="Cambria" w:hAnsi="Cambria"/>
          <w:b/>
          <w:sz w:val="20"/>
        </w:rPr>
        <w:t xml:space="preserve">oceń w skali 1 </w:t>
      </w:r>
      <w:r w:rsidR="004052A1">
        <w:rPr>
          <w:rFonts w:ascii="Cambria" w:hAnsi="Cambria"/>
          <w:b/>
          <w:sz w:val="20"/>
        </w:rPr>
        <w:t>–</w:t>
      </w:r>
      <w:r w:rsidR="004C7EE1" w:rsidRPr="00847003">
        <w:rPr>
          <w:rFonts w:ascii="Cambria" w:hAnsi="Cambria"/>
          <w:b/>
          <w:sz w:val="20"/>
        </w:rPr>
        <w:t xml:space="preserve"> 5</w:t>
      </w:r>
      <w:r w:rsidR="004052A1">
        <w:rPr>
          <w:rFonts w:ascii="Cambria" w:hAnsi="Cambria"/>
          <w:b/>
          <w:sz w:val="20"/>
        </w:rPr>
        <w:t>, przy czym 1 jest oceną najniższą a 5 ocena najwyższą</w:t>
      </w:r>
      <w:r w:rsidRPr="00847003">
        <w:rPr>
          <w:rFonts w:ascii="Cambria" w:hAnsi="Cambria"/>
          <w:b/>
          <w:sz w:val="20"/>
        </w:rPr>
        <w:t>):</w:t>
      </w:r>
    </w:p>
    <w:p w14:paraId="2A286B6C" w14:textId="77777777" w:rsidR="00BC4B3B" w:rsidRPr="00EF00F0" w:rsidRDefault="00BC4B3B" w:rsidP="00C35145">
      <w:pPr>
        <w:spacing w:after="0" w:line="240" w:lineRule="auto"/>
        <w:rPr>
          <w:rFonts w:ascii="Cambria" w:hAnsi="Cambria"/>
          <w:b/>
          <w:sz w:val="20"/>
        </w:rPr>
      </w:pPr>
    </w:p>
    <w:p w14:paraId="6BADD14B" w14:textId="77777777" w:rsidR="00847003" w:rsidRPr="00F52BDB" w:rsidRDefault="00F52BDB" w:rsidP="00F52BDB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Dostęp do instrumentów u</w:t>
      </w:r>
      <w:r w:rsidR="00617F08" w:rsidRPr="00617F08">
        <w:rPr>
          <w:rFonts w:ascii="Cambria" w:hAnsi="Cambria"/>
          <w:sz w:val="20"/>
        </w:rPr>
        <w:t>bezpieczenia transakcji eksportowych i inwestycji</w:t>
      </w:r>
      <w:r>
        <w:rPr>
          <w:rFonts w:ascii="Cambria" w:hAnsi="Cambria"/>
          <w:sz w:val="20"/>
        </w:rPr>
        <w:t xml:space="preserve"> zagranicznych </w:t>
      </w:r>
      <w:r w:rsidR="00847003" w:rsidRPr="00EF00F0">
        <w:rPr>
          <w:rFonts w:ascii="Cambria" w:hAnsi="Cambria"/>
          <w:b/>
          <w:i/>
          <w:sz w:val="20"/>
        </w:rPr>
        <w:t>[  1   2   3   4   5   ]</w:t>
      </w:r>
    </w:p>
    <w:p w14:paraId="064319E5" w14:textId="77777777" w:rsidR="00847003" w:rsidRPr="00F52BDB" w:rsidRDefault="00847003" w:rsidP="00F52BDB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Wsparcie</w:t>
      </w:r>
      <w:r w:rsidR="00617F08">
        <w:rPr>
          <w:rFonts w:ascii="Cambria" w:hAnsi="Cambria"/>
          <w:sz w:val="20"/>
        </w:rPr>
        <w:t xml:space="preserve"> finansowane handlu i ekspansji zagranicznej </w:t>
      </w:r>
      <w:r>
        <w:rPr>
          <w:rFonts w:ascii="Cambria" w:hAnsi="Cambria"/>
          <w:sz w:val="20"/>
        </w:rPr>
        <w:t xml:space="preserve"> </w:t>
      </w:r>
      <w:r w:rsidRPr="00EF00F0">
        <w:rPr>
          <w:rFonts w:ascii="Cambria" w:hAnsi="Cambria"/>
          <w:b/>
          <w:i/>
          <w:sz w:val="20"/>
        </w:rPr>
        <w:t>[  1   2   3   4   5   ]</w:t>
      </w:r>
    </w:p>
    <w:p w14:paraId="57450C2E" w14:textId="77777777" w:rsidR="00847003" w:rsidRPr="00847003" w:rsidRDefault="00D84D3D" w:rsidP="0084700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b/>
          <w:sz w:val="20"/>
        </w:rPr>
      </w:pPr>
      <w:r w:rsidRPr="00EF00F0">
        <w:rPr>
          <w:rFonts w:ascii="Cambria" w:hAnsi="Cambria"/>
          <w:sz w:val="20"/>
        </w:rPr>
        <w:t>Ułatwienie dotarcia do istotnych z punktu widzenia firmy</w:t>
      </w:r>
      <w:r w:rsidR="00847003">
        <w:rPr>
          <w:rFonts w:ascii="Cambria" w:hAnsi="Cambria"/>
          <w:sz w:val="20"/>
        </w:rPr>
        <w:t xml:space="preserve"> informacji i danych o wybranych rynkach</w:t>
      </w:r>
      <w:r w:rsidR="00EF00F0" w:rsidRPr="00EF00F0">
        <w:rPr>
          <w:rFonts w:ascii="Cambria" w:hAnsi="Cambria"/>
          <w:sz w:val="20"/>
        </w:rPr>
        <w:t xml:space="preserve"> </w:t>
      </w:r>
      <w:r w:rsidR="00EF00F0">
        <w:rPr>
          <w:rFonts w:ascii="Cambria" w:hAnsi="Cambria"/>
          <w:b/>
          <w:i/>
          <w:sz w:val="20"/>
        </w:rPr>
        <w:t xml:space="preserve"> </w:t>
      </w:r>
    </w:p>
    <w:p w14:paraId="0EF11E13" w14:textId="77777777" w:rsidR="00BC4B3B" w:rsidRPr="00F52BDB" w:rsidRDefault="00EF00F0" w:rsidP="00F52BDB">
      <w:pPr>
        <w:pStyle w:val="Akapitzlist"/>
        <w:spacing w:after="0" w:line="240" w:lineRule="auto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i/>
          <w:sz w:val="20"/>
        </w:rPr>
        <w:t>[ 1  2  3  4  5</w:t>
      </w:r>
      <w:r w:rsidR="004B1EFA">
        <w:rPr>
          <w:rFonts w:ascii="Cambria" w:hAnsi="Cambria"/>
          <w:b/>
          <w:i/>
          <w:sz w:val="20"/>
        </w:rPr>
        <w:t xml:space="preserve"> </w:t>
      </w:r>
      <w:r w:rsidR="00BC4B3B" w:rsidRPr="00EF00F0">
        <w:rPr>
          <w:rFonts w:ascii="Cambria" w:hAnsi="Cambria"/>
          <w:b/>
          <w:i/>
          <w:sz w:val="20"/>
        </w:rPr>
        <w:t>]</w:t>
      </w:r>
    </w:p>
    <w:p w14:paraId="531B7ED1" w14:textId="77777777" w:rsidR="00847003" w:rsidRPr="00847003" w:rsidRDefault="00D84D3D" w:rsidP="0084700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b/>
          <w:i/>
          <w:sz w:val="20"/>
        </w:rPr>
      </w:pPr>
      <w:r w:rsidRPr="00EF00F0">
        <w:rPr>
          <w:rFonts w:ascii="Cambria" w:hAnsi="Cambria"/>
          <w:sz w:val="20"/>
        </w:rPr>
        <w:t>Dostęp do profesjonalnych usług bizne</w:t>
      </w:r>
      <w:r w:rsidR="00DE657E">
        <w:rPr>
          <w:rFonts w:ascii="Cambria" w:hAnsi="Cambria"/>
          <w:sz w:val="20"/>
        </w:rPr>
        <w:t>sowych związanych z rozpoczęciem</w:t>
      </w:r>
      <w:r w:rsidRPr="00EF00F0">
        <w:rPr>
          <w:rFonts w:ascii="Cambria" w:hAnsi="Cambria"/>
          <w:sz w:val="20"/>
        </w:rPr>
        <w:t xml:space="preserve"> i rozwijaniem działalności </w:t>
      </w:r>
      <w:r w:rsidR="00847003">
        <w:rPr>
          <w:rFonts w:ascii="Cambria" w:hAnsi="Cambria"/>
          <w:sz w:val="20"/>
        </w:rPr>
        <w:t>na rynkach zagranicznych</w:t>
      </w:r>
      <w:r w:rsidRPr="00EF00F0">
        <w:rPr>
          <w:rFonts w:ascii="Cambria" w:hAnsi="Cambria"/>
          <w:sz w:val="20"/>
        </w:rPr>
        <w:t xml:space="preserve"> (</w:t>
      </w:r>
      <w:r w:rsidR="00DE657E">
        <w:rPr>
          <w:rFonts w:ascii="Cambria" w:hAnsi="Cambria"/>
          <w:sz w:val="20"/>
        </w:rPr>
        <w:t>np.</w:t>
      </w:r>
      <w:r w:rsidRPr="00EF00F0">
        <w:rPr>
          <w:rFonts w:ascii="Cambria" w:hAnsi="Cambria"/>
          <w:sz w:val="20"/>
        </w:rPr>
        <w:t>: prawne, finansowe, marketingowe, dot. obsług</w:t>
      </w:r>
      <w:r w:rsidR="00DE657E">
        <w:rPr>
          <w:rFonts w:ascii="Cambria" w:hAnsi="Cambria"/>
          <w:sz w:val="20"/>
        </w:rPr>
        <w:t>i procedur certyfikacyjnych</w:t>
      </w:r>
      <w:r w:rsidR="008E545E">
        <w:rPr>
          <w:rFonts w:ascii="Cambria" w:hAnsi="Cambria"/>
          <w:sz w:val="20"/>
        </w:rPr>
        <w:t xml:space="preserve"> lub wizowych</w:t>
      </w:r>
      <w:r w:rsidRPr="00EF00F0">
        <w:rPr>
          <w:rFonts w:ascii="Cambria" w:hAnsi="Cambria"/>
          <w:sz w:val="20"/>
        </w:rPr>
        <w:t>)</w:t>
      </w:r>
    </w:p>
    <w:p w14:paraId="60DCEF71" w14:textId="77777777" w:rsidR="00847003" w:rsidRPr="00F52BDB" w:rsidRDefault="00BC4B3B" w:rsidP="00F52BDB">
      <w:pPr>
        <w:spacing w:after="0" w:line="240" w:lineRule="auto"/>
        <w:ind w:firstLine="708"/>
        <w:rPr>
          <w:rFonts w:ascii="Cambria" w:hAnsi="Cambria"/>
          <w:b/>
          <w:i/>
          <w:sz w:val="20"/>
        </w:rPr>
      </w:pPr>
      <w:r w:rsidRPr="00847003">
        <w:rPr>
          <w:rFonts w:ascii="Cambria" w:hAnsi="Cambria"/>
          <w:sz w:val="20"/>
        </w:rPr>
        <w:t xml:space="preserve"> </w:t>
      </w:r>
      <w:r w:rsidRPr="00847003">
        <w:rPr>
          <w:rFonts w:ascii="Cambria" w:hAnsi="Cambria"/>
          <w:b/>
          <w:i/>
          <w:sz w:val="20"/>
        </w:rPr>
        <w:t>[</w:t>
      </w:r>
      <w:r w:rsidR="00DE657E" w:rsidRPr="00847003">
        <w:rPr>
          <w:rFonts w:ascii="Cambria" w:hAnsi="Cambria"/>
          <w:b/>
          <w:i/>
          <w:sz w:val="20"/>
        </w:rPr>
        <w:t>1   2   3   4   5</w:t>
      </w:r>
      <w:r w:rsidRPr="00847003">
        <w:rPr>
          <w:rFonts w:ascii="Cambria" w:hAnsi="Cambria"/>
          <w:b/>
          <w:i/>
          <w:sz w:val="20"/>
        </w:rPr>
        <w:t>]</w:t>
      </w:r>
    </w:p>
    <w:p w14:paraId="16DAA1E3" w14:textId="77777777" w:rsidR="000C775D" w:rsidRPr="00F52BDB" w:rsidRDefault="00D84D3D" w:rsidP="00F52BDB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b/>
          <w:i/>
          <w:sz w:val="20"/>
        </w:rPr>
      </w:pPr>
      <w:r w:rsidRPr="00EF00F0">
        <w:rPr>
          <w:rFonts w:ascii="Cambria" w:hAnsi="Cambria"/>
          <w:sz w:val="20"/>
        </w:rPr>
        <w:t xml:space="preserve">Kontakty i uczestnictwo w spotkaniach z innymi polskimi firmami działającymi </w:t>
      </w:r>
      <w:r w:rsidR="00847003">
        <w:rPr>
          <w:rFonts w:ascii="Cambria" w:hAnsi="Cambria"/>
          <w:sz w:val="20"/>
        </w:rPr>
        <w:t>na rynkach zagranicznych lub firmami zagranicznymi</w:t>
      </w:r>
      <w:r w:rsidR="008E545E">
        <w:rPr>
          <w:rFonts w:ascii="Cambria" w:hAnsi="Cambria"/>
          <w:sz w:val="20"/>
        </w:rPr>
        <w:t xml:space="preserve"> - potencjalnymi partnerami Państwa firmy </w:t>
      </w:r>
      <w:r w:rsidR="00BC4B3B" w:rsidRPr="00EF00F0">
        <w:rPr>
          <w:rFonts w:ascii="Cambria" w:hAnsi="Cambria"/>
          <w:b/>
          <w:i/>
          <w:sz w:val="20"/>
        </w:rPr>
        <w:t>[  1   2   3   4   5   ]</w:t>
      </w:r>
    </w:p>
    <w:p w14:paraId="5C814127" w14:textId="77777777" w:rsidR="00F52BDB" w:rsidRPr="00F52BDB" w:rsidRDefault="00D84D3D" w:rsidP="00F52BDB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b/>
          <w:i/>
          <w:sz w:val="20"/>
        </w:rPr>
      </w:pPr>
      <w:r w:rsidRPr="00EF00F0">
        <w:rPr>
          <w:rFonts w:ascii="Cambria" w:hAnsi="Cambria"/>
          <w:sz w:val="20"/>
        </w:rPr>
        <w:t>P</w:t>
      </w:r>
      <w:r w:rsidR="00DE657E">
        <w:rPr>
          <w:rFonts w:ascii="Cambria" w:hAnsi="Cambria"/>
          <w:sz w:val="20"/>
        </w:rPr>
        <w:t xml:space="preserve">romocja </w:t>
      </w:r>
      <w:r w:rsidR="00847003">
        <w:rPr>
          <w:rFonts w:ascii="Cambria" w:hAnsi="Cambria"/>
          <w:sz w:val="20"/>
        </w:rPr>
        <w:t>firmy zagranicą</w:t>
      </w:r>
      <w:r w:rsidRPr="00EF00F0">
        <w:rPr>
          <w:rFonts w:ascii="Cambria" w:hAnsi="Cambria"/>
          <w:sz w:val="20"/>
        </w:rPr>
        <w:t xml:space="preserve">  </w:t>
      </w:r>
      <w:r w:rsidR="00BC4B3B" w:rsidRPr="00EF00F0">
        <w:rPr>
          <w:rFonts w:ascii="Cambria" w:hAnsi="Cambria"/>
          <w:b/>
          <w:i/>
          <w:sz w:val="20"/>
        </w:rPr>
        <w:t>[  1   2   3   4   5   ]</w:t>
      </w:r>
    </w:p>
    <w:p w14:paraId="65AD5E24" w14:textId="77777777" w:rsidR="009C0A1F" w:rsidRPr="00F52BDB" w:rsidRDefault="00F52BDB" w:rsidP="00F52BDB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0"/>
        </w:rPr>
      </w:pPr>
      <w:r w:rsidRPr="00F52BDB">
        <w:rPr>
          <w:rFonts w:ascii="Cambria" w:hAnsi="Cambria"/>
          <w:sz w:val="20"/>
        </w:rPr>
        <w:t>Wsparcie w rozwoju kompetencji</w:t>
      </w:r>
      <w:r>
        <w:rPr>
          <w:rFonts w:ascii="Cambria" w:hAnsi="Cambria"/>
          <w:sz w:val="20"/>
        </w:rPr>
        <w:t xml:space="preserve"> i zarządzania w obszarze współpracy zagranicznej </w:t>
      </w:r>
      <w:r w:rsidRPr="00EF00F0">
        <w:rPr>
          <w:rFonts w:ascii="Cambria" w:hAnsi="Cambria"/>
          <w:b/>
          <w:i/>
          <w:sz w:val="20"/>
        </w:rPr>
        <w:t>[  1   2   3   4   5   ]</w:t>
      </w:r>
    </w:p>
    <w:p w14:paraId="47017746" w14:textId="77777777" w:rsidR="00BC4B3B" w:rsidRPr="00EF00F0" w:rsidRDefault="00D84D3D" w:rsidP="0084700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0"/>
        </w:rPr>
      </w:pPr>
      <w:r w:rsidRPr="00EF00F0">
        <w:rPr>
          <w:rFonts w:ascii="Cambria" w:hAnsi="Cambria"/>
          <w:sz w:val="20"/>
        </w:rPr>
        <w:t>Inne, jakie?</w:t>
      </w:r>
      <w:r w:rsidR="00EF00F0" w:rsidRPr="00EF00F0">
        <w:rPr>
          <w:rFonts w:ascii="Cambria" w:hAnsi="Cambria"/>
          <w:sz w:val="20"/>
        </w:rPr>
        <w:t>................................................................................................................................................................</w:t>
      </w:r>
      <w:r w:rsidR="00DE657E">
        <w:rPr>
          <w:rFonts w:ascii="Cambria" w:hAnsi="Cambria"/>
          <w:sz w:val="20"/>
        </w:rPr>
        <w:t>...........................................</w:t>
      </w:r>
    </w:p>
    <w:p w14:paraId="1E499D5C" w14:textId="77777777" w:rsidR="00D84D3D" w:rsidRPr="00EF00F0" w:rsidRDefault="00D84D3D" w:rsidP="00C35145">
      <w:pPr>
        <w:pStyle w:val="Akapitzlist"/>
        <w:spacing w:after="0" w:line="240" w:lineRule="auto"/>
        <w:rPr>
          <w:rFonts w:ascii="Cambria" w:hAnsi="Cambria"/>
          <w:sz w:val="20"/>
        </w:rPr>
      </w:pPr>
      <w:r w:rsidRPr="00EF00F0">
        <w:rPr>
          <w:rFonts w:ascii="Cambria" w:hAnsi="Cambria"/>
          <w:sz w:val="20"/>
        </w:rPr>
        <w:t xml:space="preserve">  </w:t>
      </w:r>
    </w:p>
    <w:p w14:paraId="09269F9A" w14:textId="77777777" w:rsidR="00D84D3D" w:rsidRDefault="00D84D3D" w:rsidP="00C35145">
      <w:pPr>
        <w:pStyle w:val="Akapitzlist"/>
        <w:spacing w:after="0" w:line="240" w:lineRule="auto"/>
        <w:rPr>
          <w:rFonts w:ascii="Cambria" w:hAnsi="Cambria"/>
          <w:sz w:val="20"/>
        </w:rPr>
      </w:pPr>
    </w:p>
    <w:p w14:paraId="29C58DDF" w14:textId="77777777" w:rsidR="00606473" w:rsidRDefault="00606473" w:rsidP="00C35145">
      <w:pPr>
        <w:pStyle w:val="Akapitzlist"/>
        <w:spacing w:after="0" w:line="240" w:lineRule="auto"/>
        <w:rPr>
          <w:rFonts w:ascii="Cambria" w:hAnsi="Cambria"/>
          <w:sz w:val="20"/>
        </w:rPr>
      </w:pPr>
    </w:p>
    <w:p w14:paraId="1AE05CF6" w14:textId="77777777" w:rsidR="00606473" w:rsidRDefault="00606473" w:rsidP="00C35145">
      <w:pPr>
        <w:pStyle w:val="Akapitzlist"/>
        <w:spacing w:after="0" w:line="240" w:lineRule="auto"/>
        <w:rPr>
          <w:rFonts w:ascii="Cambria" w:hAnsi="Cambria"/>
          <w:sz w:val="20"/>
        </w:rPr>
      </w:pPr>
    </w:p>
    <w:p w14:paraId="2C5AFEA5" w14:textId="77777777" w:rsidR="00606473" w:rsidRPr="003306D3" w:rsidRDefault="00606473" w:rsidP="00DE1591">
      <w:pPr>
        <w:jc w:val="center"/>
        <w:rPr>
          <w:rFonts w:ascii="Cambria" w:hAnsi="Cambria"/>
          <w:b/>
          <w:sz w:val="24"/>
          <w:szCs w:val="18"/>
        </w:rPr>
      </w:pPr>
      <w:r w:rsidRPr="003306D3">
        <w:rPr>
          <w:rFonts w:ascii="Cambria" w:hAnsi="Cambria"/>
          <w:b/>
          <w:sz w:val="24"/>
          <w:szCs w:val="18"/>
        </w:rPr>
        <w:t>KLAUZULA INFORMACYJNA O PRZETWARZANIU DANYCH OSOBOWYCH</w:t>
      </w:r>
    </w:p>
    <w:p w14:paraId="39E7B90A" w14:textId="77777777" w:rsidR="00606473" w:rsidRPr="003306D3" w:rsidRDefault="00606473" w:rsidP="00606473">
      <w:pPr>
        <w:jc w:val="both"/>
        <w:rPr>
          <w:rFonts w:ascii="Cambria" w:hAnsi="Cambria"/>
          <w:sz w:val="20"/>
          <w:szCs w:val="20"/>
        </w:rPr>
      </w:pPr>
    </w:p>
    <w:p w14:paraId="1435BE40" w14:textId="5E171295" w:rsidR="008325AC" w:rsidRPr="00204DD2" w:rsidRDefault="0008353C" w:rsidP="00204DD2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204DD2">
        <w:rPr>
          <w:rFonts w:cstheme="minorHAnsi"/>
          <w:sz w:val="20"/>
          <w:szCs w:val="20"/>
        </w:rPr>
        <w:t xml:space="preserve">Administratorem Pani/Pana danych osobowych w rozumieniu art. 4 pkt 7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danych), zwanego dalej „RODO”, w odniesieniu do danych osobowych podanych </w:t>
      </w:r>
      <w:r w:rsidR="00194267" w:rsidRPr="00204DD2">
        <w:rPr>
          <w:rFonts w:cstheme="minorHAnsi"/>
          <w:sz w:val="20"/>
          <w:szCs w:val="20"/>
        </w:rPr>
        <w:t xml:space="preserve">przez Panią/Pana </w:t>
      </w:r>
      <w:r w:rsidRPr="00204DD2">
        <w:rPr>
          <w:rFonts w:cstheme="minorHAnsi"/>
          <w:sz w:val="20"/>
          <w:szCs w:val="20"/>
        </w:rPr>
        <w:t>w niniejszym kwestionariuszu jest Agencja Rozwoju Przemysłu S.A. z siedzibą w Warszawie, adres: ul. Nowy Świat 6/12, 00-400 Warszawa, zarejestrowana w Sądzie Rejonowym dla m. st. Warszawy, XII Wydział Gospodarczy Krajowego Rejestru Sądowego KRS 0000037957, NIP: 526-030-02-04, REGON: 006746410, kapitał zakładowy (kapitał wpłacony) 5.301.329.000,00 PLN, zwana dalej „</w:t>
      </w:r>
      <w:r w:rsidR="00086D92" w:rsidRPr="00204DD2">
        <w:rPr>
          <w:rFonts w:cstheme="minorHAnsi"/>
          <w:sz w:val="20"/>
          <w:szCs w:val="20"/>
        </w:rPr>
        <w:t>ARP</w:t>
      </w:r>
      <w:r w:rsidRPr="00204DD2">
        <w:rPr>
          <w:rFonts w:cstheme="minorHAnsi"/>
          <w:sz w:val="20"/>
          <w:szCs w:val="20"/>
        </w:rPr>
        <w:t xml:space="preserve">”. </w:t>
      </w:r>
      <w:r w:rsidR="00AE06A0" w:rsidRPr="00204DD2">
        <w:rPr>
          <w:rFonts w:cstheme="minorHAnsi"/>
          <w:sz w:val="20"/>
          <w:szCs w:val="20"/>
        </w:rPr>
        <w:t xml:space="preserve">Z administratorem można skontaktować się telefonicznie, pod numerem (+48) 22 695 36 00, za pośrednictwem poczty elektronicznej pod adresem </w:t>
      </w:r>
      <w:hyperlink r:id="rId7" w:history="1">
        <w:r w:rsidR="00AE06A0" w:rsidRPr="00204DD2">
          <w:rPr>
            <w:rStyle w:val="Hipercze"/>
            <w:rFonts w:cstheme="minorHAnsi"/>
            <w:color w:val="auto"/>
            <w:sz w:val="20"/>
            <w:szCs w:val="20"/>
          </w:rPr>
          <w:t>poczta@arp.pl</w:t>
        </w:r>
      </w:hyperlink>
      <w:r w:rsidR="00AE06A0" w:rsidRPr="00204DD2">
        <w:rPr>
          <w:rFonts w:cstheme="minorHAnsi"/>
          <w:sz w:val="20"/>
          <w:szCs w:val="20"/>
        </w:rPr>
        <w:t xml:space="preserve"> oraz listownie przesyłając informacje na adres: Agencja Rozwoju Przemysłu S.A., ul. Nowy Świat 6/12, 00-400 Warszawa, Centrum Bankowo Finansowe - wejście "C".</w:t>
      </w:r>
      <w:r w:rsidRPr="00204DD2">
        <w:rPr>
          <w:rFonts w:cstheme="minorHAnsi"/>
          <w:sz w:val="20"/>
          <w:szCs w:val="20"/>
        </w:rPr>
        <w:t xml:space="preserve"> </w:t>
      </w:r>
    </w:p>
    <w:p w14:paraId="3E565600" w14:textId="77777777" w:rsidR="008325AC" w:rsidRPr="00204DD2" w:rsidRDefault="008325AC" w:rsidP="00204DD2">
      <w:pPr>
        <w:pStyle w:val="Akapitzlist"/>
        <w:spacing w:line="276" w:lineRule="auto"/>
        <w:ind w:left="360"/>
        <w:jc w:val="both"/>
        <w:rPr>
          <w:rFonts w:cstheme="minorHAnsi"/>
          <w:sz w:val="20"/>
          <w:szCs w:val="20"/>
        </w:rPr>
      </w:pPr>
    </w:p>
    <w:p w14:paraId="544B62C2" w14:textId="7290C239" w:rsidR="00BA0C83" w:rsidRPr="00204DD2" w:rsidRDefault="005C52E1" w:rsidP="00204DD2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204DD2">
        <w:rPr>
          <w:rFonts w:cstheme="minorHAnsi"/>
          <w:sz w:val="20"/>
          <w:szCs w:val="20"/>
        </w:rPr>
        <w:t>ARP oświadcza, że  wyznaczyła inspektora ochrony danych, o którym mowa w art. 37-39 RODO. Dane kontaktowe inspektora ochrony danych w ARP: iod@arp.pl, Agencja Rozwoju Przemysłu S.A., 00-400 Warszawa, ul. Nowy Świat 6/12.</w:t>
      </w:r>
    </w:p>
    <w:p w14:paraId="24428443" w14:textId="77777777" w:rsidR="00F5546B" w:rsidRPr="00204DD2" w:rsidRDefault="00F5546B" w:rsidP="00204DD2">
      <w:pPr>
        <w:pStyle w:val="Akapitzlist"/>
        <w:spacing w:line="276" w:lineRule="auto"/>
        <w:ind w:left="360"/>
        <w:jc w:val="both"/>
        <w:rPr>
          <w:rFonts w:cstheme="minorHAnsi"/>
          <w:sz w:val="20"/>
          <w:szCs w:val="20"/>
        </w:rPr>
      </w:pPr>
    </w:p>
    <w:p w14:paraId="2EF8E162" w14:textId="23CA8F8C" w:rsidR="00F5546B" w:rsidRPr="00204DD2" w:rsidRDefault="00F5546B" w:rsidP="00204DD2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204DD2">
        <w:rPr>
          <w:rFonts w:cstheme="minorHAnsi"/>
          <w:sz w:val="20"/>
          <w:szCs w:val="20"/>
        </w:rPr>
        <w:t>Państwa dane będą przetwarzane w celu stworzenia odpowiedniego programu wsparcia w oparciu o przekazany przez Państwa kwestionariusz oraz w celu dochodzenia ewentualnych roszczeń (którejkolwiek ze stron) na podstawie art. 6 ust. 1 lit. f)  RODO czyli prawnie uzasadnionego interesu administratora danych. Jeżeli wyrazili Państwo zgodę na przesyłanie informacji handlowych i marketingowych o wydarzeniach i inicjatywach dla firm zainteresowanych ofertą wsparcia eksportu na podany przez Państwa numer telefonu lub adres e-mail, Państwa dane będą przetwarzane na podstawie udzielonej zgody (art. 6 ust. 1 lit. a RODO).</w:t>
      </w:r>
    </w:p>
    <w:p w14:paraId="478B62D2" w14:textId="23F058D9" w:rsidR="008325AC" w:rsidRPr="00204DD2" w:rsidRDefault="008325AC" w:rsidP="00204DD2">
      <w:pPr>
        <w:pStyle w:val="Akapitzlist"/>
        <w:spacing w:line="276" w:lineRule="auto"/>
        <w:ind w:left="760"/>
        <w:jc w:val="both"/>
        <w:rPr>
          <w:rFonts w:cstheme="minorHAnsi"/>
          <w:sz w:val="20"/>
          <w:szCs w:val="20"/>
        </w:rPr>
      </w:pPr>
    </w:p>
    <w:p w14:paraId="67EC8A7B" w14:textId="6DB119E8" w:rsidR="00581A71" w:rsidRPr="00204DD2" w:rsidRDefault="00C801E9" w:rsidP="00204DD2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3306D3">
        <w:rPr>
          <w:rFonts w:cstheme="minorHAnsi"/>
          <w:sz w:val="20"/>
          <w:szCs w:val="20"/>
        </w:rPr>
        <w:t>Państwa</w:t>
      </w:r>
      <w:r w:rsidR="00144A2A" w:rsidRPr="00204DD2">
        <w:rPr>
          <w:rFonts w:cstheme="minorHAnsi"/>
          <w:sz w:val="20"/>
          <w:szCs w:val="20"/>
        </w:rPr>
        <w:t xml:space="preserve"> d</w:t>
      </w:r>
      <w:r w:rsidR="005C52E1" w:rsidRPr="00204DD2">
        <w:rPr>
          <w:rFonts w:cstheme="minorHAnsi"/>
          <w:sz w:val="20"/>
          <w:szCs w:val="20"/>
        </w:rPr>
        <w:t>ane osobowe zgodnie z obowiązującym prawem ARP może przekazywać podmiotom przetwarzającym je na zlecenie ARP na podstawie umów o powierzenie przetwarzania danych osobowych (np. doradcom, audytorom,</w:t>
      </w:r>
      <w:r w:rsidR="001A5EFC" w:rsidRPr="003306D3">
        <w:rPr>
          <w:rFonts w:cstheme="minorHAnsi"/>
          <w:sz w:val="20"/>
          <w:szCs w:val="20"/>
        </w:rPr>
        <w:t xml:space="preserve"> podmiotom</w:t>
      </w:r>
      <w:r w:rsidR="005C52E1" w:rsidRPr="00204DD2">
        <w:rPr>
          <w:rFonts w:cstheme="minorHAnsi"/>
          <w:sz w:val="20"/>
          <w:szCs w:val="20"/>
        </w:rPr>
        <w:t xml:space="preserve"> świadczącym usługi IT) oraz innym podmiotom uprawnionym na podstawie obowiązujących przepisów (np. sądy, organy ścigania) – na podstawie posiadającego podstawę prawną żądania</w:t>
      </w:r>
      <w:r w:rsidR="00BA0C83" w:rsidRPr="003306D3">
        <w:rPr>
          <w:rFonts w:cstheme="minorHAnsi"/>
          <w:sz w:val="20"/>
          <w:szCs w:val="20"/>
        </w:rPr>
        <w:t xml:space="preserve">, a także upoważnionym pracownikom </w:t>
      </w:r>
      <w:r w:rsidR="0006747B" w:rsidRPr="003306D3">
        <w:rPr>
          <w:rFonts w:cstheme="minorHAnsi"/>
          <w:sz w:val="20"/>
          <w:szCs w:val="20"/>
        </w:rPr>
        <w:t>ARP</w:t>
      </w:r>
      <w:r w:rsidR="00BA0C83" w:rsidRPr="003306D3">
        <w:rPr>
          <w:rFonts w:cstheme="minorHAnsi"/>
          <w:sz w:val="20"/>
          <w:szCs w:val="20"/>
        </w:rPr>
        <w:t xml:space="preserve">. </w:t>
      </w:r>
    </w:p>
    <w:p w14:paraId="4241951F" w14:textId="77777777" w:rsidR="00581A71" w:rsidRPr="00204DD2" w:rsidRDefault="00581A71" w:rsidP="00204DD2">
      <w:pPr>
        <w:pStyle w:val="Akapitzlist"/>
        <w:spacing w:line="276" w:lineRule="auto"/>
        <w:ind w:left="360"/>
        <w:jc w:val="both"/>
        <w:rPr>
          <w:rFonts w:cstheme="minorHAnsi"/>
          <w:sz w:val="20"/>
          <w:szCs w:val="20"/>
        </w:rPr>
      </w:pPr>
    </w:p>
    <w:p w14:paraId="18FD3A57" w14:textId="02966E80" w:rsidR="00581A71" w:rsidRPr="00204DD2" w:rsidRDefault="005D76AF" w:rsidP="00204DD2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3306D3">
        <w:rPr>
          <w:rFonts w:cstheme="minorHAnsi"/>
          <w:sz w:val="20"/>
          <w:szCs w:val="20"/>
        </w:rPr>
        <w:t>Państwa</w:t>
      </w:r>
      <w:r w:rsidR="00144A2A" w:rsidRPr="00204DD2">
        <w:rPr>
          <w:rFonts w:cstheme="minorHAnsi"/>
          <w:sz w:val="20"/>
          <w:szCs w:val="20"/>
        </w:rPr>
        <w:t xml:space="preserve"> d</w:t>
      </w:r>
      <w:r w:rsidR="005C52E1" w:rsidRPr="00204DD2">
        <w:rPr>
          <w:rFonts w:cstheme="minorHAnsi"/>
          <w:sz w:val="20"/>
          <w:szCs w:val="20"/>
        </w:rPr>
        <w:t>ane osobowe nie będą przekazywane do państwa trzeciego (rozumianego jako państwo znajdujące się poza Europejskim Obszarem Gospodarczym</w:t>
      </w:r>
      <w:r w:rsidR="00581A71" w:rsidRPr="00204DD2">
        <w:rPr>
          <w:rFonts w:cstheme="minorHAnsi"/>
          <w:sz w:val="20"/>
          <w:szCs w:val="20"/>
        </w:rPr>
        <w:t xml:space="preserve"> -</w:t>
      </w:r>
      <w:r w:rsidR="005C52E1" w:rsidRPr="00204DD2">
        <w:rPr>
          <w:rFonts w:cstheme="minorHAnsi"/>
          <w:sz w:val="20"/>
          <w:szCs w:val="20"/>
        </w:rPr>
        <w:t xml:space="preserve"> EOG), ani organizacji międzynarodowej w rozumieniu RODO.</w:t>
      </w:r>
    </w:p>
    <w:p w14:paraId="3790EED7" w14:textId="77777777" w:rsidR="00581A71" w:rsidRPr="00204DD2" w:rsidRDefault="00581A71" w:rsidP="00204DD2">
      <w:pPr>
        <w:pStyle w:val="Akapitzlist"/>
        <w:spacing w:line="276" w:lineRule="auto"/>
        <w:ind w:left="360"/>
        <w:jc w:val="both"/>
        <w:rPr>
          <w:rFonts w:cstheme="minorHAnsi"/>
          <w:sz w:val="20"/>
          <w:szCs w:val="20"/>
        </w:rPr>
      </w:pPr>
    </w:p>
    <w:p w14:paraId="16B0CE84" w14:textId="66956F7C" w:rsidR="00E02475" w:rsidRPr="00204DD2" w:rsidRDefault="005D76AF" w:rsidP="00204DD2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3306D3">
        <w:rPr>
          <w:rFonts w:cstheme="minorHAnsi"/>
          <w:sz w:val="20"/>
          <w:szCs w:val="20"/>
        </w:rPr>
        <w:t>Państwa</w:t>
      </w:r>
      <w:r w:rsidR="00144A2A" w:rsidRPr="00204DD2">
        <w:rPr>
          <w:rFonts w:cstheme="minorHAnsi"/>
          <w:sz w:val="20"/>
          <w:szCs w:val="20"/>
        </w:rPr>
        <w:t xml:space="preserve"> d</w:t>
      </w:r>
      <w:r w:rsidR="005C52E1" w:rsidRPr="00204DD2">
        <w:rPr>
          <w:rFonts w:cstheme="minorHAnsi"/>
          <w:sz w:val="20"/>
          <w:szCs w:val="20"/>
        </w:rPr>
        <w:t>ane osobowe będą przetwarzane przez okres</w:t>
      </w:r>
      <w:r w:rsidR="00144A2A" w:rsidRPr="00204DD2">
        <w:rPr>
          <w:rFonts w:cstheme="minorHAnsi"/>
          <w:sz w:val="20"/>
          <w:szCs w:val="20"/>
        </w:rPr>
        <w:t xml:space="preserve"> </w:t>
      </w:r>
      <w:r w:rsidR="00581A71" w:rsidRPr="00204DD2">
        <w:rPr>
          <w:rFonts w:cstheme="minorHAnsi"/>
          <w:sz w:val="20"/>
          <w:szCs w:val="20"/>
        </w:rPr>
        <w:t>niezbędny</w:t>
      </w:r>
      <w:r w:rsidR="008104A7" w:rsidRPr="00204DD2">
        <w:rPr>
          <w:rFonts w:cstheme="minorHAnsi"/>
          <w:sz w:val="20"/>
          <w:szCs w:val="20"/>
        </w:rPr>
        <w:t xml:space="preserve"> do realizacji prawnie uzasadnionego interesu </w:t>
      </w:r>
      <w:r w:rsidR="00144A2A" w:rsidRPr="00204DD2">
        <w:rPr>
          <w:rFonts w:cstheme="minorHAnsi"/>
          <w:sz w:val="20"/>
          <w:szCs w:val="20"/>
        </w:rPr>
        <w:t>ARP</w:t>
      </w:r>
      <w:r w:rsidR="00581A71" w:rsidRPr="00204DD2">
        <w:rPr>
          <w:rFonts w:cstheme="minorHAnsi"/>
          <w:sz w:val="20"/>
          <w:szCs w:val="20"/>
        </w:rPr>
        <w:t xml:space="preserve"> lub do momentu wniesienia sprzeciwu wobec przetwarzani danych osobowych</w:t>
      </w:r>
      <w:r w:rsidR="00F5546B" w:rsidRPr="003306D3">
        <w:rPr>
          <w:rFonts w:cstheme="minorHAnsi"/>
          <w:sz w:val="20"/>
          <w:szCs w:val="20"/>
        </w:rPr>
        <w:t xml:space="preserve">, których przetwarzanie odbywa się na podstawie prawnie uzasadnionego interesu administratora danych. </w:t>
      </w:r>
      <w:r w:rsidR="00F5546B" w:rsidRPr="00204DD2">
        <w:rPr>
          <w:rFonts w:cstheme="minorHAnsi"/>
          <w:sz w:val="20"/>
          <w:szCs w:val="20"/>
        </w:rPr>
        <w:t>W przypadku udzielenia przez Państwa zgody na przetwarzanie, Państwa dane osobowe będą przetwarzane maksymalnie do czasu jej cofnięcia.</w:t>
      </w:r>
    </w:p>
    <w:p w14:paraId="0A9F59ED" w14:textId="77777777" w:rsidR="00E02475" w:rsidRPr="00204DD2" w:rsidRDefault="00E02475" w:rsidP="00204DD2">
      <w:pPr>
        <w:pStyle w:val="Akapitzlist"/>
        <w:spacing w:line="276" w:lineRule="auto"/>
        <w:ind w:left="360"/>
        <w:jc w:val="both"/>
        <w:rPr>
          <w:rFonts w:cstheme="minorHAnsi"/>
          <w:sz w:val="20"/>
          <w:szCs w:val="20"/>
        </w:rPr>
      </w:pPr>
    </w:p>
    <w:p w14:paraId="406A8FEA" w14:textId="6560BD22" w:rsidR="0006747B" w:rsidRPr="003306D3" w:rsidRDefault="0006747B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204DD2">
        <w:rPr>
          <w:rFonts w:cstheme="minorHAnsi"/>
          <w:sz w:val="20"/>
          <w:szCs w:val="20"/>
        </w:rPr>
        <w:t xml:space="preserve"> Przysługuje Państwu prawo dostępu do danych osobowych oraz ich sprostowania, usunięcia lub ograniczenia przetwarzania, a w przypadku danych przetwarzanych w oparciu o Państwa zgodę – prawo do przenoszenia danych. </w:t>
      </w:r>
    </w:p>
    <w:p w14:paraId="1DDBBCB5" w14:textId="77777777" w:rsidR="001A5EFC" w:rsidRPr="003306D3" w:rsidRDefault="001A5EFC" w:rsidP="00204DD2">
      <w:pPr>
        <w:pStyle w:val="Akapitzlist"/>
        <w:spacing w:line="276" w:lineRule="auto"/>
        <w:ind w:left="360"/>
        <w:jc w:val="both"/>
        <w:rPr>
          <w:rFonts w:cstheme="minorHAnsi"/>
          <w:sz w:val="20"/>
          <w:szCs w:val="20"/>
        </w:rPr>
      </w:pPr>
    </w:p>
    <w:p w14:paraId="73D5630F" w14:textId="11E33ABB" w:rsidR="0006747B" w:rsidRPr="003306D3" w:rsidRDefault="0006747B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204DD2">
        <w:rPr>
          <w:rFonts w:cstheme="minorHAnsi"/>
          <w:sz w:val="20"/>
          <w:szCs w:val="20"/>
        </w:rPr>
        <w:t xml:space="preserve">W przypadku przetwarzania przez </w:t>
      </w:r>
      <w:r w:rsidRPr="003306D3">
        <w:rPr>
          <w:rFonts w:cstheme="minorHAnsi"/>
          <w:sz w:val="20"/>
          <w:szCs w:val="20"/>
        </w:rPr>
        <w:t>ARP</w:t>
      </w:r>
      <w:r w:rsidRPr="00204DD2">
        <w:rPr>
          <w:rFonts w:cstheme="minorHAnsi"/>
          <w:sz w:val="20"/>
          <w:szCs w:val="20"/>
        </w:rPr>
        <w:t xml:space="preserve"> danych osobowych w oparciu o prawnie uzasadniony cel, posiadają Państwo prawo wniesienia sprzeciwu z przyczyn związanych z Państwa szczególną sytuacją. Jeżeli skorzystają Państwo z tego prawa, </w:t>
      </w:r>
      <w:r w:rsidRPr="003306D3">
        <w:rPr>
          <w:rFonts w:cstheme="minorHAnsi"/>
          <w:sz w:val="20"/>
          <w:szCs w:val="20"/>
        </w:rPr>
        <w:t xml:space="preserve">ARP zaprzestanie </w:t>
      </w:r>
      <w:r w:rsidRPr="00204DD2">
        <w:rPr>
          <w:rFonts w:cstheme="minorHAnsi"/>
          <w:sz w:val="20"/>
          <w:szCs w:val="20"/>
        </w:rPr>
        <w:t>przetwarzania danych w tym celu, chyba że wykażemy istnienie ważnych prawnie uzasadnionych podstaw do przetwarzania, nadrzędnych wobec Państwa interesów, praw i wolności lub podstaw do ustalenia, dochodzenia lub obrony roszczeń.</w:t>
      </w:r>
    </w:p>
    <w:p w14:paraId="1A2D6F13" w14:textId="77777777" w:rsidR="001A5EFC" w:rsidRPr="00204DD2" w:rsidRDefault="001A5EFC" w:rsidP="00204DD2">
      <w:pPr>
        <w:pStyle w:val="Akapitzlist"/>
        <w:spacing w:line="276" w:lineRule="auto"/>
        <w:jc w:val="both"/>
        <w:rPr>
          <w:rFonts w:cstheme="minorHAnsi"/>
          <w:sz w:val="20"/>
          <w:szCs w:val="20"/>
        </w:rPr>
      </w:pPr>
    </w:p>
    <w:p w14:paraId="5550DCA4" w14:textId="77777777" w:rsidR="001A5EFC" w:rsidRPr="003306D3" w:rsidRDefault="001A5EFC" w:rsidP="00204DD2">
      <w:pPr>
        <w:pStyle w:val="Akapitzlist"/>
        <w:spacing w:line="276" w:lineRule="auto"/>
        <w:ind w:left="360"/>
        <w:jc w:val="both"/>
        <w:rPr>
          <w:rFonts w:cstheme="minorHAnsi"/>
          <w:sz w:val="20"/>
          <w:szCs w:val="20"/>
        </w:rPr>
      </w:pPr>
    </w:p>
    <w:p w14:paraId="1BEEE19D" w14:textId="3DEBA055" w:rsidR="0006747B" w:rsidRPr="003306D3" w:rsidRDefault="0006747B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204DD2">
        <w:rPr>
          <w:rFonts w:cstheme="minorHAnsi"/>
          <w:sz w:val="20"/>
          <w:szCs w:val="20"/>
        </w:rPr>
        <w:t>Mają Państwo prawo do wycofania wyrażonej zgody w dowolnym momencie, bez wpływu na zgodność z prawem przetwarzania, którego dokonano na podstawie ww. zgody przed jej wycofaniem.</w:t>
      </w:r>
    </w:p>
    <w:p w14:paraId="1372BEF7" w14:textId="77777777" w:rsidR="001A5EFC" w:rsidRPr="00204DD2" w:rsidRDefault="001A5EFC" w:rsidP="00204DD2">
      <w:pPr>
        <w:pStyle w:val="Akapitzlist"/>
        <w:spacing w:line="276" w:lineRule="auto"/>
        <w:ind w:left="360"/>
        <w:jc w:val="both"/>
        <w:rPr>
          <w:rFonts w:cstheme="minorHAnsi"/>
          <w:sz w:val="20"/>
          <w:szCs w:val="20"/>
        </w:rPr>
      </w:pPr>
    </w:p>
    <w:p w14:paraId="19555B51" w14:textId="4B44A1B5" w:rsidR="001A5EFC" w:rsidRPr="00204DD2" w:rsidRDefault="0006747B" w:rsidP="00204DD2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204DD2">
        <w:rPr>
          <w:rFonts w:cstheme="minorHAnsi"/>
          <w:sz w:val="20"/>
          <w:szCs w:val="20"/>
        </w:rPr>
        <w:t>Przysługuje Państwu skarga do organu nadzorczego – Prezesa Urzędu Ochrony Danych Osobowych</w:t>
      </w:r>
      <w:r w:rsidRPr="003306D3">
        <w:rPr>
          <w:rFonts w:cstheme="minorHAnsi"/>
          <w:sz w:val="20"/>
          <w:szCs w:val="20"/>
        </w:rPr>
        <w:t>.</w:t>
      </w:r>
    </w:p>
    <w:p w14:paraId="2CCC22F9" w14:textId="59A1B478" w:rsidR="0006747B" w:rsidRPr="00204DD2" w:rsidRDefault="0006747B" w:rsidP="00204DD2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</w:p>
    <w:p w14:paraId="78042E1E" w14:textId="7225665E" w:rsidR="006839C7" w:rsidRPr="00204DD2" w:rsidRDefault="005C52E1">
      <w:pPr>
        <w:pStyle w:val="Akapitzlist"/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204DD2">
        <w:rPr>
          <w:sz w:val="20"/>
          <w:szCs w:val="20"/>
        </w:rPr>
        <w:t xml:space="preserve"> </w:t>
      </w:r>
      <w:r w:rsidR="0006747B" w:rsidRPr="00204DD2">
        <w:rPr>
          <w:rFonts w:cstheme="minorHAnsi"/>
          <w:sz w:val="20"/>
          <w:szCs w:val="20"/>
        </w:rPr>
        <w:t>Podanie danych osobowych jest dobrowolne, jednak niezbędne do stworzenia przez ARP odpowiedniego programu wsparcia oraz informowania Państwa o wydarzeniach i inicjatywach dla firm zainteresowanych ofertą wsparcia eksportu.</w:t>
      </w:r>
    </w:p>
    <w:p w14:paraId="22DACA76" w14:textId="77777777" w:rsidR="0006747B" w:rsidRPr="00204DD2" w:rsidRDefault="0006747B" w:rsidP="00204DD2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</w:p>
    <w:p w14:paraId="707C2608" w14:textId="2CD62469" w:rsidR="005C52E1" w:rsidRPr="00204DD2" w:rsidRDefault="005C52E1" w:rsidP="00204DD2">
      <w:pPr>
        <w:pStyle w:val="Akapitzlist"/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204DD2">
        <w:rPr>
          <w:sz w:val="20"/>
          <w:szCs w:val="20"/>
        </w:rPr>
        <w:t xml:space="preserve">W oparciu o </w:t>
      </w:r>
      <w:r w:rsidR="006839C7" w:rsidRPr="00204DD2">
        <w:rPr>
          <w:sz w:val="20"/>
          <w:szCs w:val="20"/>
        </w:rPr>
        <w:t>Państwa</w:t>
      </w:r>
      <w:r w:rsidR="00531634" w:rsidRPr="00204DD2">
        <w:rPr>
          <w:sz w:val="20"/>
          <w:szCs w:val="20"/>
        </w:rPr>
        <w:t xml:space="preserve"> </w:t>
      </w:r>
      <w:r w:rsidRPr="00204DD2">
        <w:rPr>
          <w:sz w:val="20"/>
          <w:szCs w:val="20"/>
        </w:rPr>
        <w:t xml:space="preserve">dane osobowe ARP nie będzie podejmowała </w:t>
      </w:r>
      <w:r w:rsidR="0006747B" w:rsidRPr="00204DD2">
        <w:rPr>
          <w:sz w:val="20"/>
          <w:szCs w:val="20"/>
        </w:rPr>
        <w:t xml:space="preserve">żadnych </w:t>
      </w:r>
      <w:r w:rsidRPr="00204DD2">
        <w:rPr>
          <w:sz w:val="20"/>
          <w:szCs w:val="20"/>
        </w:rPr>
        <w:t>zautomatyzowanych decyzji, w tym decyzji będących wynikiem profilowania w rozumieniu RODO.</w:t>
      </w:r>
    </w:p>
    <w:p w14:paraId="65CBFB30" w14:textId="77777777" w:rsidR="0051423D" w:rsidRPr="003306D3" w:rsidRDefault="0051423D" w:rsidP="0051423D">
      <w:pPr>
        <w:spacing w:before="120" w:after="120" w:line="240" w:lineRule="atLeast"/>
        <w:ind w:left="567"/>
        <w:jc w:val="both"/>
        <w:rPr>
          <w:rFonts w:ascii="Cambria" w:hAnsi="Cambria" w:cs="Calibri"/>
          <w:b/>
          <w:sz w:val="20"/>
          <w:szCs w:val="20"/>
        </w:rPr>
      </w:pPr>
      <w:r w:rsidRPr="003306D3">
        <w:rPr>
          <w:rFonts w:ascii="Cambria" w:hAnsi="Cambria" w:cs="Calibri"/>
          <w:b/>
          <w:sz w:val="20"/>
          <w:szCs w:val="20"/>
        </w:rPr>
        <w:t xml:space="preserve">Oświadczam, że zapoznałem/zapoznałam się z klauzulą informacyjną Administratora  </w:t>
      </w:r>
    </w:p>
    <w:p w14:paraId="3351F89D" w14:textId="77777777" w:rsidR="00F6104E" w:rsidRPr="003306D3" w:rsidRDefault="00F6104E" w:rsidP="0051423D">
      <w:pPr>
        <w:spacing w:before="120" w:after="120" w:line="240" w:lineRule="atLeast"/>
        <w:ind w:left="567"/>
        <w:jc w:val="both"/>
        <w:rPr>
          <w:rFonts w:ascii="Cambria" w:hAnsi="Cambria" w:cs="Calibri"/>
          <w:b/>
          <w:sz w:val="20"/>
          <w:szCs w:val="20"/>
        </w:rPr>
      </w:pPr>
    </w:p>
    <w:p w14:paraId="6ABB5D4C" w14:textId="77777777" w:rsidR="00F6104E" w:rsidRPr="003306D3" w:rsidRDefault="00F6104E" w:rsidP="0051423D">
      <w:pPr>
        <w:spacing w:before="120" w:after="120" w:line="240" w:lineRule="atLeast"/>
        <w:ind w:left="567"/>
        <w:jc w:val="both"/>
        <w:rPr>
          <w:rFonts w:ascii="Cambria" w:hAnsi="Cambria" w:cs="Calibri"/>
          <w:b/>
          <w:sz w:val="20"/>
          <w:szCs w:val="20"/>
        </w:rPr>
      </w:pPr>
    </w:p>
    <w:p w14:paraId="5D704B0F" w14:textId="2E3F91DC" w:rsidR="00022D00" w:rsidRPr="003306D3" w:rsidRDefault="00C21B43" w:rsidP="00022D00">
      <w:pPr>
        <w:spacing w:after="0"/>
        <w:jc w:val="both"/>
        <w:rPr>
          <w:rFonts w:ascii="Cambria" w:hAnsi="Cambria"/>
          <w:sz w:val="20"/>
          <w:szCs w:val="20"/>
        </w:rPr>
      </w:pPr>
      <w:r w:rsidRPr="003306D3">
        <w:rPr>
          <w:rFonts w:ascii="Cambria" w:hAnsi="Cambria"/>
          <w:sz w:val="20"/>
          <w:szCs w:val="20"/>
        </w:rPr>
        <w:t>________________________________________</w:t>
      </w:r>
      <w:r w:rsidR="00022D00" w:rsidRPr="003306D3">
        <w:rPr>
          <w:rFonts w:ascii="Cambria" w:hAnsi="Cambria"/>
          <w:sz w:val="20"/>
          <w:szCs w:val="20"/>
        </w:rPr>
        <w:tab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51423D" w:rsidRPr="003306D3">
        <w:rPr>
          <w:rFonts w:ascii="Cambria" w:hAnsi="Cambria"/>
          <w:sz w:val="20"/>
          <w:szCs w:val="20"/>
        </w:rPr>
        <w:softHyphen/>
      </w:r>
      <w:r w:rsidR="00022D00" w:rsidRPr="003306D3">
        <w:rPr>
          <w:rFonts w:ascii="Cambria" w:hAnsi="Cambria"/>
          <w:sz w:val="20"/>
          <w:szCs w:val="20"/>
        </w:rPr>
        <w:tab/>
      </w:r>
      <w:r w:rsidR="00022D00" w:rsidRPr="003306D3">
        <w:rPr>
          <w:rFonts w:ascii="Cambria" w:hAnsi="Cambria"/>
          <w:sz w:val="20"/>
          <w:szCs w:val="20"/>
        </w:rPr>
        <w:tab/>
      </w:r>
      <w:r w:rsidR="00022D00" w:rsidRPr="003306D3">
        <w:rPr>
          <w:rFonts w:ascii="Cambria" w:hAnsi="Cambria"/>
          <w:sz w:val="20"/>
          <w:szCs w:val="20"/>
        </w:rPr>
        <w:tab/>
      </w:r>
      <w:r w:rsidR="00022D00" w:rsidRPr="003306D3">
        <w:rPr>
          <w:rFonts w:ascii="Cambria" w:hAnsi="Cambria"/>
          <w:sz w:val="20"/>
          <w:szCs w:val="20"/>
        </w:rPr>
        <w:tab/>
        <w:t>_________________________________________</w:t>
      </w:r>
    </w:p>
    <w:p w14:paraId="37FC6A7F" w14:textId="30C2DEF1" w:rsidR="00022D00" w:rsidRPr="003306D3" w:rsidRDefault="00022D00" w:rsidP="00022D00">
      <w:pPr>
        <w:spacing w:after="0"/>
        <w:jc w:val="both"/>
        <w:rPr>
          <w:rFonts w:ascii="Cambria" w:hAnsi="Cambria"/>
          <w:sz w:val="20"/>
          <w:szCs w:val="20"/>
        </w:rPr>
      </w:pPr>
      <w:r w:rsidRPr="003306D3">
        <w:rPr>
          <w:rFonts w:ascii="Cambria" w:hAnsi="Cambria"/>
          <w:sz w:val="20"/>
          <w:szCs w:val="20"/>
        </w:rPr>
        <w:tab/>
      </w:r>
      <w:r w:rsidR="0051423D" w:rsidRPr="003306D3">
        <w:rPr>
          <w:rFonts w:ascii="Cambria" w:hAnsi="Cambria"/>
          <w:sz w:val="20"/>
          <w:szCs w:val="20"/>
        </w:rPr>
        <w:t xml:space="preserve">(Miejscowość, data) </w:t>
      </w:r>
      <w:r w:rsidRPr="003306D3">
        <w:rPr>
          <w:rFonts w:ascii="Cambria" w:hAnsi="Cambria"/>
          <w:sz w:val="20"/>
          <w:szCs w:val="20"/>
        </w:rPr>
        <w:tab/>
      </w:r>
      <w:r w:rsidRPr="003306D3">
        <w:rPr>
          <w:rFonts w:ascii="Cambria" w:hAnsi="Cambria"/>
          <w:sz w:val="20"/>
          <w:szCs w:val="20"/>
        </w:rPr>
        <w:tab/>
      </w:r>
      <w:r w:rsidRPr="003306D3">
        <w:rPr>
          <w:rFonts w:ascii="Cambria" w:hAnsi="Cambria"/>
          <w:sz w:val="20"/>
          <w:szCs w:val="20"/>
        </w:rPr>
        <w:tab/>
      </w:r>
      <w:r w:rsidRPr="003306D3">
        <w:rPr>
          <w:rFonts w:ascii="Cambria" w:hAnsi="Cambria"/>
          <w:sz w:val="20"/>
          <w:szCs w:val="20"/>
        </w:rPr>
        <w:tab/>
      </w:r>
      <w:r w:rsidRPr="003306D3">
        <w:rPr>
          <w:rFonts w:ascii="Cambria" w:hAnsi="Cambria"/>
          <w:sz w:val="20"/>
          <w:szCs w:val="20"/>
        </w:rPr>
        <w:tab/>
      </w:r>
      <w:r w:rsidRPr="003306D3">
        <w:rPr>
          <w:rFonts w:ascii="Cambria" w:hAnsi="Cambria"/>
          <w:sz w:val="20"/>
          <w:szCs w:val="20"/>
        </w:rPr>
        <w:tab/>
      </w:r>
      <w:r w:rsidRPr="003306D3">
        <w:rPr>
          <w:rFonts w:ascii="Cambria" w:hAnsi="Cambria"/>
          <w:sz w:val="20"/>
          <w:szCs w:val="20"/>
        </w:rPr>
        <w:tab/>
        <w:t xml:space="preserve"> </w:t>
      </w:r>
      <w:r w:rsidR="0051423D" w:rsidRPr="003306D3">
        <w:rPr>
          <w:rFonts w:ascii="Cambria" w:hAnsi="Cambria"/>
          <w:sz w:val="20"/>
          <w:szCs w:val="20"/>
        </w:rPr>
        <w:t>P</w:t>
      </w:r>
      <w:r w:rsidRPr="003306D3">
        <w:rPr>
          <w:rFonts w:ascii="Cambria" w:hAnsi="Cambria"/>
          <w:sz w:val="20"/>
          <w:szCs w:val="20"/>
        </w:rPr>
        <w:t>odpis</w:t>
      </w:r>
    </w:p>
    <w:p w14:paraId="16310469" w14:textId="77777777" w:rsidR="0051423D" w:rsidRPr="00204DD2" w:rsidRDefault="0051423D" w:rsidP="00691D7F">
      <w:pPr>
        <w:spacing w:before="240" w:line="254" w:lineRule="auto"/>
        <w:outlineLvl w:val="0"/>
        <w:rPr>
          <w:rFonts w:cstheme="minorHAnsi"/>
          <w:b/>
          <w:i/>
          <w:smallCaps/>
          <w:sz w:val="24"/>
          <w:szCs w:val="24"/>
        </w:rPr>
      </w:pPr>
      <w:r w:rsidRPr="00204DD2">
        <w:rPr>
          <w:rFonts w:cstheme="minorHAnsi"/>
          <w:b/>
          <w:i/>
          <w:smallCaps/>
          <w:sz w:val="24"/>
          <w:szCs w:val="24"/>
        </w:rPr>
        <w:t>KLAUZULE ZGÓD</w:t>
      </w:r>
    </w:p>
    <w:p w14:paraId="7182E651" w14:textId="77777777" w:rsidR="0051423D" w:rsidRPr="00204DD2" w:rsidRDefault="0051423D" w:rsidP="0051423D">
      <w:pPr>
        <w:tabs>
          <w:tab w:val="left" w:pos="-2127"/>
          <w:tab w:val="center" w:pos="-1843"/>
        </w:tabs>
        <w:jc w:val="both"/>
        <w:rPr>
          <w:rFonts w:cstheme="minorHAnsi"/>
          <w:bCs/>
          <w:i/>
          <w:iCs/>
          <w:sz w:val="20"/>
          <w:szCs w:val="20"/>
        </w:rPr>
      </w:pPr>
      <w:r w:rsidRPr="00204DD2">
        <w:rPr>
          <w:rFonts w:cstheme="minorHAnsi"/>
          <w:bCs/>
          <w:i/>
          <w:iCs/>
          <w:u w:val="words"/>
        </w:rPr>
        <w:t xml:space="preserve">   </w:t>
      </w:r>
    </w:p>
    <w:p w14:paraId="45CA97C7" w14:textId="486F0B8C" w:rsidR="0051423D" w:rsidRPr="00204DD2" w:rsidRDefault="00BE26C8" w:rsidP="00204DD2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/>
          <w:i/>
        </w:rPr>
      </w:pPr>
      <w:r w:rsidRPr="00204DD2">
        <w:rPr>
          <w:rFonts w:cstheme="minorHAnsi"/>
          <w:b/>
          <w:i/>
        </w:rPr>
        <w:t>Wyrażam</w:t>
      </w:r>
      <w:r w:rsidR="0051423D" w:rsidRPr="00204DD2">
        <w:rPr>
          <w:rFonts w:cstheme="minorHAnsi"/>
          <w:b/>
          <w:i/>
        </w:rPr>
        <w:t xml:space="preserve"> zgodę na:</w:t>
      </w:r>
    </w:p>
    <w:p w14:paraId="671AC815" w14:textId="77777777" w:rsidR="009A519F" w:rsidRPr="00204DD2" w:rsidRDefault="009A519F" w:rsidP="00BE26C8">
      <w:pPr>
        <w:tabs>
          <w:tab w:val="center" w:pos="4536"/>
          <w:tab w:val="right" w:pos="9072"/>
        </w:tabs>
        <w:spacing w:after="0" w:line="240" w:lineRule="auto"/>
        <w:ind w:left="993"/>
        <w:rPr>
          <w:rFonts w:cstheme="minorHAnsi"/>
          <w:b/>
          <w:i/>
        </w:rPr>
      </w:pPr>
    </w:p>
    <w:p w14:paraId="23E1CCCA" w14:textId="06E3949F" w:rsidR="009A519F" w:rsidRPr="003306D3" w:rsidRDefault="009A519F" w:rsidP="009A519F">
      <w:pPr>
        <w:pStyle w:val="Akapitzlist"/>
        <w:shd w:val="clear" w:color="auto" w:fill="FFFFFF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204DD2">
        <w:rPr>
          <w:rFonts w:cstheme="minorHAnsi"/>
          <w:sz w:val="20"/>
          <w:szCs w:val="20"/>
        </w:rPr>
        <w:t>□</w:t>
      </w:r>
      <w:r w:rsidRPr="00204DD2">
        <w:rPr>
          <w:rFonts w:cstheme="minorHAnsi"/>
          <w:sz w:val="20"/>
          <w:szCs w:val="20"/>
        </w:rPr>
        <w:tab/>
      </w:r>
      <w:r w:rsidR="0051423D" w:rsidRPr="00204DD2">
        <w:rPr>
          <w:rFonts w:cstheme="minorHAnsi"/>
          <w:sz w:val="20"/>
          <w:szCs w:val="20"/>
        </w:rPr>
        <w:t xml:space="preserve">przetwarzanie moich danych osobowych </w:t>
      </w:r>
      <w:r w:rsidR="00691D7F" w:rsidRPr="00204DD2">
        <w:rPr>
          <w:rFonts w:cstheme="minorHAnsi"/>
          <w:sz w:val="20"/>
          <w:szCs w:val="20"/>
        </w:rPr>
        <w:t>podanych</w:t>
      </w:r>
      <w:r w:rsidR="00BE26C8" w:rsidRPr="00204DD2">
        <w:rPr>
          <w:rFonts w:cstheme="minorHAnsi"/>
          <w:sz w:val="20"/>
          <w:szCs w:val="20"/>
        </w:rPr>
        <w:t xml:space="preserve"> w </w:t>
      </w:r>
      <w:r w:rsidR="00636D65" w:rsidRPr="00204DD2">
        <w:rPr>
          <w:rFonts w:cstheme="minorHAnsi"/>
          <w:sz w:val="20"/>
          <w:szCs w:val="20"/>
        </w:rPr>
        <w:t xml:space="preserve">niniejszym </w:t>
      </w:r>
      <w:r w:rsidR="00C326F5" w:rsidRPr="00204DD2">
        <w:rPr>
          <w:rFonts w:cstheme="minorHAnsi"/>
          <w:sz w:val="20"/>
          <w:szCs w:val="20"/>
        </w:rPr>
        <w:t>k</w:t>
      </w:r>
      <w:r w:rsidR="00691D7F" w:rsidRPr="00204DD2">
        <w:rPr>
          <w:rFonts w:cstheme="minorHAnsi"/>
          <w:sz w:val="20"/>
          <w:szCs w:val="20"/>
        </w:rPr>
        <w:t xml:space="preserve">westionariuszu </w:t>
      </w:r>
      <w:r w:rsidR="0051423D" w:rsidRPr="00204DD2">
        <w:rPr>
          <w:rFonts w:cstheme="minorHAnsi"/>
          <w:sz w:val="20"/>
          <w:szCs w:val="20"/>
        </w:rPr>
        <w:t>przez</w:t>
      </w:r>
      <w:r w:rsidR="00BE26C8" w:rsidRPr="00204DD2">
        <w:rPr>
          <w:rFonts w:cstheme="minorHAnsi"/>
          <w:sz w:val="20"/>
          <w:szCs w:val="20"/>
        </w:rPr>
        <w:t xml:space="preserve"> Agencję Rozwoju</w:t>
      </w:r>
      <w:r w:rsidR="00691D7F" w:rsidRPr="00204DD2">
        <w:rPr>
          <w:rFonts w:cstheme="minorHAnsi"/>
          <w:sz w:val="20"/>
          <w:szCs w:val="20"/>
        </w:rPr>
        <w:t xml:space="preserve"> Przemysłu S.A </w:t>
      </w:r>
      <w:r w:rsidR="00BE26C8" w:rsidRPr="00204DD2">
        <w:rPr>
          <w:rFonts w:cstheme="minorHAnsi"/>
          <w:sz w:val="20"/>
          <w:szCs w:val="20"/>
        </w:rPr>
        <w:t>z siedzibą</w:t>
      </w:r>
      <w:r w:rsidR="00691D7F" w:rsidRPr="00204DD2">
        <w:rPr>
          <w:rFonts w:cstheme="minorHAnsi"/>
          <w:sz w:val="20"/>
          <w:szCs w:val="20"/>
        </w:rPr>
        <w:t xml:space="preserve"> w Warszawie</w:t>
      </w:r>
      <w:r w:rsidR="00194267" w:rsidRPr="00204DD2">
        <w:rPr>
          <w:rFonts w:cstheme="minorHAnsi"/>
          <w:sz w:val="20"/>
          <w:szCs w:val="20"/>
        </w:rPr>
        <w:t xml:space="preserve">, adres: ul. Nowy Świat 6/12, 00-400 Warszawa </w:t>
      </w:r>
      <w:r w:rsidR="00691D7F" w:rsidRPr="00204DD2">
        <w:rPr>
          <w:rFonts w:cstheme="minorHAnsi"/>
          <w:sz w:val="20"/>
          <w:szCs w:val="20"/>
        </w:rPr>
        <w:t>(zwana</w:t>
      </w:r>
      <w:r w:rsidR="0051423D" w:rsidRPr="00204DD2">
        <w:rPr>
          <w:rFonts w:cstheme="minorHAnsi"/>
          <w:sz w:val="20"/>
          <w:szCs w:val="20"/>
        </w:rPr>
        <w:t xml:space="preserve"> </w:t>
      </w:r>
      <w:r w:rsidR="00691D7F" w:rsidRPr="00204DD2">
        <w:rPr>
          <w:rFonts w:cstheme="minorHAnsi"/>
          <w:sz w:val="20"/>
          <w:szCs w:val="20"/>
        </w:rPr>
        <w:t>dalej „ARP</w:t>
      </w:r>
      <w:r w:rsidR="0051423D" w:rsidRPr="00204DD2">
        <w:rPr>
          <w:rFonts w:cstheme="minorHAnsi"/>
          <w:sz w:val="20"/>
          <w:szCs w:val="20"/>
        </w:rPr>
        <w:t>”)</w:t>
      </w:r>
      <w:r w:rsidR="00127796" w:rsidRPr="003306D3">
        <w:rPr>
          <w:rFonts w:cstheme="minorHAnsi"/>
          <w:sz w:val="20"/>
          <w:szCs w:val="20"/>
        </w:rPr>
        <w:t xml:space="preserve"> w cel przekazania</w:t>
      </w:r>
      <w:r w:rsidR="0051423D" w:rsidRPr="00204DD2">
        <w:rPr>
          <w:rFonts w:cstheme="minorHAnsi"/>
          <w:sz w:val="20"/>
          <w:szCs w:val="20"/>
        </w:rPr>
        <w:t xml:space="preserve"> </w:t>
      </w:r>
      <w:r w:rsidR="00127796" w:rsidRPr="003306D3">
        <w:rPr>
          <w:rFonts w:cstheme="minorHAnsi"/>
          <w:sz w:val="20"/>
          <w:szCs w:val="20"/>
        </w:rPr>
        <w:t xml:space="preserve">informacji handlowych i marketingowych o wydarzeniach i inicjatywach dla firm zainteresowanych ofertą wsparcia eksportu </w:t>
      </w:r>
    </w:p>
    <w:p w14:paraId="3184AFEA" w14:textId="77777777" w:rsidR="00127796" w:rsidRPr="00204DD2" w:rsidRDefault="00127796" w:rsidP="009A519F">
      <w:pPr>
        <w:pStyle w:val="Akapitzlist"/>
        <w:shd w:val="clear" w:color="auto" w:fill="FFFFFF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291C1539" w14:textId="74C1CE3F" w:rsidR="00127796" w:rsidRPr="00204DD2" w:rsidRDefault="009A519F" w:rsidP="00204DD2">
      <w:pPr>
        <w:shd w:val="clear" w:color="auto" w:fill="FFFFFF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204DD2">
        <w:rPr>
          <w:rFonts w:cstheme="minorHAnsi"/>
          <w:sz w:val="20"/>
          <w:szCs w:val="20"/>
        </w:rPr>
        <w:t>□</w:t>
      </w:r>
      <w:r w:rsidRPr="00204DD2">
        <w:rPr>
          <w:rFonts w:cstheme="minorHAnsi"/>
          <w:sz w:val="20"/>
          <w:szCs w:val="20"/>
        </w:rPr>
        <w:tab/>
      </w:r>
      <w:r w:rsidR="00127796" w:rsidRPr="003306D3">
        <w:rPr>
          <w:rFonts w:cstheme="minorHAnsi"/>
          <w:sz w:val="20"/>
          <w:szCs w:val="20"/>
        </w:rPr>
        <w:t>przetwarzanie</w:t>
      </w:r>
      <w:r w:rsidR="0051423D" w:rsidRPr="00204DD2">
        <w:rPr>
          <w:rFonts w:cstheme="minorHAnsi"/>
          <w:sz w:val="20"/>
          <w:szCs w:val="20"/>
        </w:rPr>
        <w:t xml:space="preserve"> </w:t>
      </w:r>
      <w:r w:rsidR="00127796" w:rsidRPr="003306D3">
        <w:rPr>
          <w:rFonts w:cstheme="minorHAnsi"/>
          <w:sz w:val="20"/>
          <w:szCs w:val="20"/>
        </w:rPr>
        <w:t xml:space="preserve">moich danych </w:t>
      </w:r>
      <w:r w:rsidR="0051423D" w:rsidRPr="00204DD2">
        <w:rPr>
          <w:rFonts w:cstheme="minorHAnsi"/>
          <w:sz w:val="20"/>
          <w:szCs w:val="20"/>
        </w:rPr>
        <w:t>teleadresowych</w:t>
      </w:r>
      <w:r w:rsidR="00127796" w:rsidRPr="003306D3">
        <w:rPr>
          <w:rFonts w:cstheme="minorHAnsi"/>
          <w:sz w:val="20"/>
          <w:szCs w:val="20"/>
        </w:rPr>
        <w:t xml:space="preserve"> (numer telefonu)</w:t>
      </w:r>
      <w:r w:rsidR="0051423D" w:rsidRPr="00204DD2">
        <w:rPr>
          <w:rFonts w:cstheme="minorHAnsi"/>
          <w:sz w:val="20"/>
          <w:szCs w:val="20"/>
        </w:rPr>
        <w:t xml:space="preserve"> w celu</w:t>
      </w:r>
      <w:r w:rsidR="00127796" w:rsidRPr="003306D3">
        <w:rPr>
          <w:rFonts w:cstheme="minorHAnsi"/>
          <w:sz w:val="20"/>
          <w:szCs w:val="20"/>
        </w:rPr>
        <w:t xml:space="preserve"> przesyłania</w:t>
      </w:r>
      <w:r w:rsidR="0051423D" w:rsidRPr="00204DD2">
        <w:rPr>
          <w:rFonts w:cstheme="minorHAnsi"/>
          <w:sz w:val="20"/>
          <w:szCs w:val="20"/>
        </w:rPr>
        <w:t xml:space="preserve"> </w:t>
      </w:r>
      <w:r w:rsidR="00127796" w:rsidRPr="003306D3">
        <w:rPr>
          <w:rFonts w:cstheme="minorHAnsi"/>
          <w:sz w:val="20"/>
          <w:szCs w:val="20"/>
        </w:rPr>
        <w:t xml:space="preserve">informacji handlowych i marketingowych o wydarzeniach i inicjatywach dla firm zainteresowanych ofertą wsparcia eksportu </w:t>
      </w:r>
      <w:r w:rsidR="0051423D" w:rsidRPr="00204DD2">
        <w:rPr>
          <w:rFonts w:cstheme="minorHAnsi"/>
          <w:sz w:val="20"/>
          <w:szCs w:val="20"/>
        </w:rPr>
        <w:t xml:space="preserve">przy użyciu telekomunikacyjnych urządzeń końcowych </w:t>
      </w:r>
      <w:r w:rsidR="00BE26C8" w:rsidRPr="00204DD2">
        <w:rPr>
          <w:rFonts w:cstheme="minorHAnsi"/>
          <w:sz w:val="20"/>
          <w:szCs w:val="20"/>
        </w:rPr>
        <w:t>o</w:t>
      </w:r>
      <w:r w:rsidR="00691D7F" w:rsidRPr="00204DD2">
        <w:rPr>
          <w:rFonts w:cstheme="minorHAnsi"/>
          <w:sz w:val="20"/>
          <w:szCs w:val="20"/>
        </w:rPr>
        <w:t>raz automa</w:t>
      </w:r>
      <w:r w:rsidR="00BE26C8" w:rsidRPr="00204DD2">
        <w:rPr>
          <w:rFonts w:cstheme="minorHAnsi"/>
          <w:sz w:val="20"/>
          <w:szCs w:val="20"/>
        </w:rPr>
        <w:t>tycznych systemów wywołujących </w:t>
      </w:r>
      <w:r w:rsidR="00691D7F" w:rsidRPr="00204DD2">
        <w:rPr>
          <w:rFonts w:cstheme="minorHAnsi"/>
          <w:sz w:val="20"/>
          <w:szCs w:val="20"/>
        </w:rPr>
        <w:t xml:space="preserve"> zgodnie z art. 172 </w:t>
      </w:r>
      <w:r w:rsidR="0051423D" w:rsidRPr="00204DD2">
        <w:rPr>
          <w:rFonts w:cstheme="minorHAnsi"/>
          <w:sz w:val="20"/>
          <w:szCs w:val="20"/>
        </w:rPr>
        <w:t>ustawy z dnia 16 lipca 2004</w:t>
      </w:r>
      <w:r w:rsidR="00194267" w:rsidRPr="00204DD2">
        <w:rPr>
          <w:rFonts w:cstheme="minorHAnsi"/>
          <w:sz w:val="20"/>
          <w:szCs w:val="20"/>
        </w:rPr>
        <w:t xml:space="preserve"> </w:t>
      </w:r>
      <w:r w:rsidR="0051423D" w:rsidRPr="00204DD2">
        <w:rPr>
          <w:rFonts w:cstheme="minorHAnsi"/>
          <w:sz w:val="20"/>
          <w:szCs w:val="20"/>
        </w:rPr>
        <w:t>r. Prawo telek</w:t>
      </w:r>
      <w:r w:rsidR="00BE26C8" w:rsidRPr="00204DD2">
        <w:rPr>
          <w:rFonts w:cstheme="minorHAnsi"/>
          <w:sz w:val="20"/>
          <w:szCs w:val="20"/>
        </w:rPr>
        <w:t xml:space="preserve">omunikacyjne ( Dz. U. z 2019 r., poz. 2264  z </w:t>
      </w:r>
      <w:proofErr w:type="spellStart"/>
      <w:r w:rsidR="00BE26C8" w:rsidRPr="00204DD2">
        <w:rPr>
          <w:rFonts w:cstheme="minorHAnsi"/>
          <w:sz w:val="20"/>
          <w:szCs w:val="20"/>
        </w:rPr>
        <w:t>późn</w:t>
      </w:r>
      <w:proofErr w:type="spellEnd"/>
      <w:r w:rsidR="00BE26C8" w:rsidRPr="00204DD2">
        <w:rPr>
          <w:rFonts w:cstheme="minorHAnsi"/>
          <w:sz w:val="20"/>
          <w:szCs w:val="20"/>
        </w:rPr>
        <w:t>. zm.)</w:t>
      </w:r>
    </w:p>
    <w:p w14:paraId="322BC247" w14:textId="77777777" w:rsidR="00127796" w:rsidRPr="003306D3" w:rsidRDefault="00127796" w:rsidP="00127796">
      <w:pPr>
        <w:shd w:val="clear" w:color="auto" w:fill="FFFFFF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6C542712" w14:textId="75175AA5" w:rsidR="0051423D" w:rsidRPr="00204DD2" w:rsidRDefault="00127796" w:rsidP="00204DD2">
      <w:pPr>
        <w:shd w:val="clear" w:color="auto" w:fill="FFFFFF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3306D3">
        <w:rPr>
          <w:rFonts w:cstheme="minorHAnsi"/>
          <w:sz w:val="20"/>
          <w:szCs w:val="20"/>
        </w:rPr>
        <w:t>□</w:t>
      </w:r>
      <w:r w:rsidRPr="003306D3">
        <w:rPr>
          <w:rFonts w:cstheme="minorHAnsi"/>
          <w:sz w:val="20"/>
          <w:szCs w:val="20"/>
        </w:rPr>
        <w:tab/>
        <w:t xml:space="preserve">przetwarzanie moich danych teleadresowych (adres e-mail) w celu przesyłania informacji handlowych i marketingowych o wydarzeniach i inicjatywach dla firm zainteresowanych ofertą wsparcia eksportu </w:t>
      </w:r>
      <w:r w:rsidR="00B73FA4" w:rsidRPr="003306D3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194267" w:rsidRPr="00204DD2">
        <w:rPr>
          <w:rFonts w:eastAsia="Times New Roman" w:cstheme="minorHAnsi"/>
          <w:sz w:val="20"/>
          <w:szCs w:val="20"/>
          <w:lang w:eastAsia="pl-PL"/>
        </w:rPr>
        <w:t>w tym</w:t>
      </w:r>
      <w:r w:rsidR="00194267" w:rsidRPr="00204DD2">
        <w:rPr>
          <w:rFonts w:eastAsia="Times New Roman" w:cstheme="minorHAnsi"/>
          <w:lang w:eastAsia="pl-PL"/>
        </w:rPr>
        <w:t xml:space="preserve"> </w:t>
      </w:r>
      <w:r w:rsidR="00BE26C8" w:rsidRPr="00204DD2">
        <w:rPr>
          <w:rFonts w:eastAsia="Times New Roman" w:cstheme="minorHAnsi"/>
          <w:sz w:val="20"/>
          <w:szCs w:val="20"/>
          <w:lang w:eastAsia="pl-PL"/>
        </w:rPr>
        <w:t>najnowszych ofertach oraz wydarzeniach organizowanych przez ARP</w:t>
      </w:r>
      <w:r w:rsidR="00BE26C8" w:rsidRPr="00204DD2">
        <w:rPr>
          <w:rFonts w:eastAsia="Times New Roman" w:cstheme="minorHAnsi"/>
          <w:lang w:eastAsia="pl-PL"/>
        </w:rPr>
        <w:t xml:space="preserve"> </w:t>
      </w:r>
      <w:r w:rsidR="0051423D" w:rsidRPr="00204DD2">
        <w:rPr>
          <w:rFonts w:cstheme="minorHAnsi"/>
          <w:sz w:val="20"/>
          <w:szCs w:val="20"/>
        </w:rPr>
        <w:t>za pomocą środków komunikacji elektronicznej w rozumieniu ustawy o świadczeniu usług drogą elektroniczną z dn</w:t>
      </w:r>
      <w:r w:rsidR="00691D7F" w:rsidRPr="00204DD2">
        <w:rPr>
          <w:rFonts w:cstheme="minorHAnsi"/>
          <w:sz w:val="20"/>
          <w:szCs w:val="20"/>
        </w:rPr>
        <w:t>ia 18 lipca 2002 r. (Dz. U. 2020 r., poz. 344</w:t>
      </w:r>
      <w:r w:rsidR="0051423D" w:rsidRPr="00204DD2">
        <w:rPr>
          <w:rFonts w:cstheme="minorHAnsi"/>
          <w:sz w:val="20"/>
          <w:szCs w:val="20"/>
        </w:rPr>
        <w:t xml:space="preserve"> )</w:t>
      </w:r>
    </w:p>
    <w:p w14:paraId="736BC17E" w14:textId="77777777" w:rsidR="0051423D" w:rsidRPr="00204DD2" w:rsidRDefault="0051423D" w:rsidP="00636D65">
      <w:pPr>
        <w:tabs>
          <w:tab w:val="center" w:pos="-1843"/>
          <w:tab w:val="num" w:pos="284"/>
          <w:tab w:val="left" w:pos="709"/>
          <w:tab w:val="right" w:pos="9072"/>
        </w:tabs>
        <w:ind w:left="1276" w:hanging="283"/>
        <w:jc w:val="both"/>
        <w:rPr>
          <w:rFonts w:cstheme="minorHAnsi"/>
          <w:sz w:val="20"/>
          <w:szCs w:val="20"/>
        </w:rPr>
      </w:pPr>
    </w:p>
    <w:p w14:paraId="6F406109" w14:textId="77777777" w:rsidR="00204DD2" w:rsidRPr="003306D3" w:rsidRDefault="00682F8A" w:rsidP="00204DD2">
      <w:pPr>
        <w:spacing w:before="120" w:after="120" w:line="240" w:lineRule="atLeast"/>
        <w:ind w:left="567"/>
        <w:jc w:val="both"/>
        <w:rPr>
          <w:rFonts w:ascii="Cambria" w:hAnsi="Cambria" w:cs="Calibri"/>
          <w:b/>
          <w:sz w:val="20"/>
          <w:szCs w:val="20"/>
        </w:rPr>
      </w:pPr>
      <w:r w:rsidRPr="00204DD2">
        <w:rPr>
          <w:rFonts w:eastAsia="Times New Roman" w:cstheme="minorHAnsi"/>
          <w:lang w:eastAsia="pl-PL"/>
        </w:rPr>
        <w:br/>
      </w:r>
    </w:p>
    <w:p w14:paraId="07EAE49B" w14:textId="4DE22F96" w:rsidR="00531634" w:rsidRPr="00204DD2" w:rsidRDefault="00204DD2" w:rsidP="00204DD2">
      <w:pPr>
        <w:spacing w:after="0"/>
        <w:jc w:val="both"/>
        <w:rPr>
          <w:rFonts w:ascii="Cambria" w:hAnsi="Cambria"/>
          <w:sz w:val="20"/>
          <w:szCs w:val="20"/>
        </w:rPr>
      </w:pPr>
      <w:r w:rsidRPr="003306D3">
        <w:rPr>
          <w:rFonts w:ascii="Cambria" w:hAnsi="Cambria"/>
          <w:sz w:val="20"/>
          <w:szCs w:val="20"/>
        </w:rPr>
        <w:t>________________________________________</w:t>
      </w:r>
      <w:r w:rsidRPr="003306D3">
        <w:rPr>
          <w:rFonts w:ascii="Cambria" w:hAnsi="Cambria"/>
          <w:sz w:val="20"/>
          <w:szCs w:val="20"/>
        </w:rPr>
        <w:tab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softHyphen/>
      </w:r>
      <w:r w:rsidRPr="003306D3">
        <w:rPr>
          <w:rFonts w:ascii="Cambria" w:hAnsi="Cambria"/>
          <w:sz w:val="20"/>
          <w:szCs w:val="20"/>
        </w:rPr>
        <w:tab/>
      </w:r>
      <w:r w:rsidRPr="003306D3">
        <w:rPr>
          <w:rFonts w:ascii="Cambria" w:hAnsi="Cambria"/>
          <w:sz w:val="20"/>
          <w:szCs w:val="20"/>
        </w:rPr>
        <w:tab/>
      </w:r>
      <w:r w:rsidRPr="003306D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</w:t>
      </w:r>
      <w:r w:rsidRPr="003306D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</w:t>
      </w:r>
      <w:r w:rsidRPr="003306D3">
        <w:rPr>
          <w:rFonts w:ascii="Cambria" w:hAnsi="Cambria"/>
          <w:sz w:val="20"/>
          <w:szCs w:val="20"/>
        </w:rPr>
        <w:t>_________________________________________</w:t>
      </w:r>
    </w:p>
    <w:p w14:paraId="5950BC17" w14:textId="77777777" w:rsidR="00470E6E" w:rsidRPr="00204DD2" w:rsidRDefault="00470E6E" w:rsidP="00531634">
      <w:pPr>
        <w:spacing w:after="0"/>
        <w:jc w:val="both"/>
        <w:rPr>
          <w:rFonts w:cstheme="minorHAnsi"/>
          <w:sz w:val="20"/>
          <w:szCs w:val="20"/>
        </w:rPr>
      </w:pPr>
      <w:r w:rsidRPr="00204DD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094C9786" w14:textId="6A23F460" w:rsidR="00531634" w:rsidRPr="00204DD2" w:rsidRDefault="00470E6E" w:rsidP="00531634">
      <w:pPr>
        <w:spacing w:after="0"/>
        <w:jc w:val="both"/>
        <w:rPr>
          <w:rFonts w:cstheme="minorHAnsi"/>
          <w:sz w:val="20"/>
          <w:szCs w:val="20"/>
        </w:rPr>
      </w:pPr>
      <w:r w:rsidRPr="00204DD2">
        <w:rPr>
          <w:rFonts w:cstheme="minorHAnsi"/>
          <w:sz w:val="20"/>
          <w:szCs w:val="20"/>
        </w:rPr>
        <w:t xml:space="preserve">    </w:t>
      </w:r>
      <w:r w:rsidR="00691D7F" w:rsidRPr="00204DD2">
        <w:rPr>
          <w:rFonts w:cstheme="minorHAnsi"/>
          <w:sz w:val="20"/>
          <w:szCs w:val="20"/>
        </w:rPr>
        <w:t xml:space="preserve">(Miejscowość, data) </w:t>
      </w:r>
      <w:r w:rsidR="00691D7F" w:rsidRPr="00204DD2">
        <w:rPr>
          <w:rFonts w:cstheme="minorHAnsi"/>
          <w:sz w:val="20"/>
          <w:szCs w:val="20"/>
        </w:rPr>
        <w:tab/>
      </w:r>
      <w:r w:rsidR="00691D7F" w:rsidRPr="00204DD2">
        <w:rPr>
          <w:rFonts w:cstheme="minorHAnsi"/>
          <w:sz w:val="20"/>
          <w:szCs w:val="20"/>
        </w:rPr>
        <w:tab/>
      </w:r>
      <w:r w:rsidRPr="00204DD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204DD2">
        <w:rPr>
          <w:rFonts w:cstheme="minorHAnsi"/>
          <w:sz w:val="20"/>
          <w:szCs w:val="20"/>
        </w:rPr>
        <w:t xml:space="preserve">          </w:t>
      </w:r>
      <w:r w:rsidRPr="00204DD2">
        <w:rPr>
          <w:rFonts w:cstheme="minorHAnsi"/>
          <w:sz w:val="20"/>
          <w:szCs w:val="20"/>
        </w:rPr>
        <w:t xml:space="preserve"> </w:t>
      </w:r>
      <w:r w:rsidR="00E24ABE" w:rsidRPr="00204DD2">
        <w:rPr>
          <w:rFonts w:cstheme="minorHAnsi"/>
          <w:sz w:val="20"/>
          <w:szCs w:val="20"/>
        </w:rPr>
        <w:t>P</w:t>
      </w:r>
      <w:r w:rsidR="00531634" w:rsidRPr="00204DD2">
        <w:rPr>
          <w:rFonts w:cstheme="minorHAnsi"/>
          <w:sz w:val="20"/>
          <w:szCs w:val="20"/>
        </w:rPr>
        <w:t>odpis</w:t>
      </w:r>
    </w:p>
    <w:p w14:paraId="5A5DA900" w14:textId="77777777" w:rsidR="00531634" w:rsidRPr="00204DD2" w:rsidRDefault="00531634" w:rsidP="00531634">
      <w:pPr>
        <w:jc w:val="both"/>
        <w:rPr>
          <w:rFonts w:cstheme="minorHAnsi"/>
          <w:sz w:val="20"/>
          <w:szCs w:val="20"/>
        </w:rPr>
      </w:pPr>
    </w:p>
    <w:p w14:paraId="56293D1D" w14:textId="77777777" w:rsidR="00606473" w:rsidRPr="00204DD2" w:rsidRDefault="00606473" w:rsidP="00DC4EC2">
      <w:pPr>
        <w:spacing w:after="0" w:line="240" w:lineRule="auto"/>
        <w:rPr>
          <w:rFonts w:cstheme="minorHAnsi"/>
          <w:sz w:val="20"/>
          <w:szCs w:val="20"/>
        </w:rPr>
      </w:pPr>
    </w:p>
    <w:sectPr w:rsidR="00606473" w:rsidRPr="00204DD2" w:rsidSect="00EF00F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48CD" w16cex:dateUtc="2020-09-18T12:55:00Z"/>
  <w16cex:commentExtensible w16cex:durableId="230F5339" w16cex:dateUtc="2020-09-18T13:39:00Z"/>
  <w16cex:commentExtensible w16cex:durableId="230F5433" w16cex:dateUtc="2020-09-18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B11B33" w16cid:durableId="230F486F"/>
  <w16cid:commentId w16cid:paraId="6003614D" w16cid:durableId="230F48CD"/>
  <w16cid:commentId w16cid:paraId="6749045C" w16cid:durableId="230F4870"/>
  <w16cid:commentId w16cid:paraId="2AF6425A" w16cid:durableId="230F5339"/>
  <w16cid:commentId w16cid:paraId="1C9F0B86" w16cid:durableId="230F54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CD0D1" w14:textId="77777777" w:rsidR="005C5B61" w:rsidRDefault="005C5B61" w:rsidP="00382355">
      <w:pPr>
        <w:spacing w:after="0" w:line="240" w:lineRule="auto"/>
      </w:pPr>
      <w:r>
        <w:separator/>
      </w:r>
    </w:p>
  </w:endnote>
  <w:endnote w:type="continuationSeparator" w:id="0">
    <w:p w14:paraId="5AF03176" w14:textId="77777777" w:rsidR="005C5B61" w:rsidRDefault="005C5B61" w:rsidP="0038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4D64F" w14:textId="77777777" w:rsidR="00382355" w:rsidRDefault="00382355" w:rsidP="00BA291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F3702" w14:textId="77777777" w:rsidR="005C5B61" w:rsidRDefault="005C5B61" w:rsidP="00382355">
      <w:pPr>
        <w:spacing w:after="0" w:line="240" w:lineRule="auto"/>
      </w:pPr>
      <w:r>
        <w:separator/>
      </w:r>
    </w:p>
  </w:footnote>
  <w:footnote w:type="continuationSeparator" w:id="0">
    <w:p w14:paraId="1057C8B0" w14:textId="77777777" w:rsidR="005C5B61" w:rsidRDefault="005C5B61" w:rsidP="0038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54337" w14:textId="6796A629" w:rsidR="00052D6F" w:rsidRPr="00DC4EC2" w:rsidRDefault="00204DD2" w:rsidP="00204DD2">
    <w:pPr>
      <w:pStyle w:val="Nagwek"/>
      <w:ind w:firstLine="708"/>
      <w:rPr>
        <w:b/>
        <w:color w:val="5B9BD5" w:themeColor="accent1"/>
        <w:sz w:val="28"/>
        <w:szCs w:val="28"/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11032B" wp14:editId="039760EC">
          <wp:simplePos x="0" y="0"/>
          <wp:positionH relativeFrom="column">
            <wp:posOffset>5191125</wp:posOffset>
          </wp:positionH>
          <wp:positionV relativeFrom="paragraph">
            <wp:posOffset>-400685</wp:posOffset>
          </wp:positionV>
          <wp:extent cx="1134594" cy="840482"/>
          <wp:effectExtent l="0" t="0" r="0" b="0"/>
          <wp:wrapNone/>
          <wp:docPr id="1" name="Obraz 1" descr="C:\Users\baczpi\Desktop\wniosek na zarzad - nowa identyfikacja\Pisma zewnętrzne, wewnętrzne, stopka\Pisma zewnętrzne, wewnętrze DOBRE\STOPKI - papier firmowy\Centrala elementy papier firmowy\arp_uzupelniaja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czpi\Desktop\wniosek na zarzad - nowa identyfikacja\Pisma zewnętrzne, wewnętrzne, stopka\Pisma zewnętrzne, wewnętrze DOBRE\STOPKI - papier firmowy\Centrala elementy papier firmowy\arp_uzupelniajac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594" cy="840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5CE" w:rsidRPr="00DC4EC2">
      <w:rPr>
        <w:b/>
        <w:color w:val="5B9BD5" w:themeColor="accent1"/>
        <w:sz w:val="28"/>
        <w:szCs w:val="28"/>
        <w:lang w:val="en-GB"/>
      </w:rPr>
      <w:t>INTERNATIONAL DESK</w:t>
    </w:r>
    <w:r>
      <w:rPr>
        <w:b/>
        <w:color w:val="5B9BD5" w:themeColor="accent1"/>
        <w:sz w:val="28"/>
        <w:szCs w:val="28"/>
        <w:lang w:val="en-GB"/>
      </w:rPr>
      <w:tab/>
    </w:r>
  </w:p>
  <w:p w14:paraId="4C9060BC" w14:textId="616DE572" w:rsidR="00F52BDB" w:rsidRPr="00DC4EC2" w:rsidRDefault="00204DD2">
    <w:pPr>
      <w:pStyle w:val="Nagwek"/>
      <w:rPr>
        <w:b/>
        <w:sz w:val="28"/>
        <w:szCs w:val="28"/>
        <w:lang w:val="en-GB"/>
      </w:rPr>
    </w:pPr>
    <w:r>
      <w:rPr>
        <w:b/>
        <w:color w:val="5B9BD5" w:themeColor="accent1"/>
        <w:sz w:val="28"/>
        <w:szCs w:val="28"/>
        <w:lang w:val="en-GB"/>
      </w:rPr>
      <w:t xml:space="preserve">                     </w:t>
    </w:r>
    <w:r w:rsidR="00F52BDB" w:rsidRPr="00DC4EC2">
      <w:rPr>
        <w:b/>
        <w:color w:val="5B9BD5" w:themeColor="accent1"/>
        <w:sz w:val="28"/>
        <w:szCs w:val="28"/>
        <w:lang w:val="en-GB"/>
      </w:rPr>
      <w:t>ARP S.A.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3E7"/>
    <w:multiLevelType w:val="hybridMultilevel"/>
    <w:tmpl w:val="2A22E7A0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6DC7C5B"/>
    <w:multiLevelType w:val="hybridMultilevel"/>
    <w:tmpl w:val="B49E8FBE"/>
    <w:lvl w:ilvl="0" w:tplc="D23E5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7A9C"/>
    <w:multiLevelType w:val="hybridMultilevel"/>
    <w:tmpl w:val="209C6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02497"/>
    <w:multiLevelType w:val="hybridMultilevel"/>
    <w:tmpl w:val="F6B29F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687C"/>
    <w:multiLevelType w:val="hybridMultilevel"/>
    <w:tmpl w:val="77E6269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3F12518F"/>
    <w:multiLevelType w:val="hybridMultilevel"/>
    <w:tmpl w:val="3D0ECF9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193747F"/>
    <w:multiLevelType w:val="hybridMultilevel"/>
    <w:tmpl w:val="0DA6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278AE"/>
    <w:multiLevelType w:val="hybridMultilevel"/>
    <w:tmpl w:val="F42CF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44DC7"/>
    <w:multiLevelType w:val="hybridMultilevel"/>
    <w:tmpl w:val="1B10A20A"/>
    <w:lvl w:ilvl="0" w:tplc="6D8E3C6C">
      <w:start w:val="1"/>
      <w:numFmt w:val="lowerLetter"/>
      <w:lvlText w:val="%1)"/>
      <w:lvlJc w:val="left"/>
      <w:pPr>
        <w:ind w:left="1759" w:hanging="360"/>
      </w:pPr>
      <w:rPr>
        <w:rFonts w:ascii="Calibri" w:hAnsi="Calibri" w:cs="Arial" w:hint="default"/>
        <w:b/>
        <w:color w:val="008866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79" w:hanging="360"/>
      </w:pPr>
    </w:lvl>
    <w:lvl w:ilvl="2" w:tplc="0415001B">
      <w:start w:val="1"/>
      <w:numFmt w:val="lowerRoman"/>
      <w:lvlText w:val="%3."/>
      <w:lvlJc w:val="right"/>
      <w:pPr>
        <w:ind w:left="3199" w:hanging="180"/>
      </w:pPr>
    </w:lvl>
    <w:lvl w:ilvl="3" w:tplc="0415000F">
      <w:start w:val="1"/>
      <w:numFmt w:val="decimal"/>
      <w:lvlText w:val="%4."/>
      <w:lvlJc w:val="left"/>
      <w:pPr>
        <w:ind w:left="3919" w:hanging="360"/>
      </w:pPr>
    </w:lvl>
    <w:lvl w:ilvl="4" w:tplc="04150019">
      <w:start w:val="1"/>
      <w:numFmt w:val="lowerLetter"/>
      <w:lvlText w:val="%5."/>
      <w:lvlJc w:val="left"/>
      <w:pPr>
        <w:ind w:left="4639" w:hanging="360"/>
      </w:pPr>
    </w:lvl>
    <w:lvl w:ilvl="5" w:tplc="0415001B">
      <w:start w:val="1"/>
      <w:numFmt w:val="lowerRoman"/>
      <w:lvlText w:val="%6."/>
      <w:lvlJc w:val="right"/>
      <w:pPr>
        <w:ind w:left="5359" w:hanging="180"/>
      </w:pPr>
    </w:lvl>
    <w:lvl w:ilvl="6" w:tplc="0415000F">
      <w:start w:val="1"/>
      <w:numFmt w:val="decimal"/>
      <w:lvlText w:val="%7."/>
      <w:lvlJc w:val="left"/>
      <w:pPr>
        <w:ind w:left="6079" w:hanging="360"/>
      </w:pPr>
    </w:lvl>
    <w:lvl w:ilvl="7" w:tplc="04150019">
      <w:start w:val="1"/>
      <w:numFmt w:val="lowerLetter"/>
      <w:lvlText w:val="%8."/>
      <w:lvlJc w:val="left"/>
      <w:pPr>
        <w:ind w:left="6799" w:hanging="360"/>
      </w:pPr>
    </w:lvl>
    <w:lvl w:ilvl="8" w:tplc="0415001B">
      <w:start w:val="1"/>
      <w:numFmt w:val="lowerRoman"/>
      <w:lvlText w:val="%9."/>
      <w:lvlJc w:val="right"/>
      <w:pPr>
        <w:ind w:left="7519" w:hanging="180"/>
      </w:pPr>
    </w:lvl>
  </w:abstractNum>
  <w:abstractNum w:abstractNumId="9" w15:restartNumberingAfterBreak="0">
    <w:nsid w:val="5D68175E"/>
    <w:multiLevelType w:val="hybridMultilevel"/>
    <w:tmpl w:val="EFFE9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221A55"/>
    <w:multiLevelType w:val="hybridMultilevel"/>
    <w:tmpl w:val="7D98B4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16E44"/>
    <w:multiLevelType w:val="hybridMultilevel"/>
    <w:tmpl w:val="D5E2D0F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47773E"/>
    <w:multiLevelType w:val="hybridMultilevel"/>
    <w:tmpl w:val="A148EF4C"/>
    <w:lvl w:ilvl="0" w:tplc="C3147AF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  <w:b/>
      </w:rPr>
    </w:lvl>
    <w:lvl w:ilvl="1" w:tplc="1EBC8358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i w:val="0"/>
        <w:color w:val="008866"/>
        <w:sz w:val="20"/>
        <w:szCs w:val="20"/>
      </w:rPr>
    </w:lvl>
    <w:lvl w:ilvl="2" w:tplc="8924AD1E">
      <w:start w:val="1"/>
      <w:numFmt w:val="decimal"/>
      <w:lvlText w:val="%3)"/>
      <w:lvlJc w:val="left"/>
      <w:pPr>
        <w:ind w:left="2340" w:hanging="360"/>
      </w:pPr>
      <w:rPr>
        <w:rFonts w:ascii="Calibri" w:hAnsi="Calibri" w:cs="Arial" w:hint="default"/>
        <w:b/>
        <w:i w:val="0"/>
        <w:color w:val="008866"/>
        <w:sz w:val="20"/>
        <w:szCs w:val="18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BC1056"/>
    <w:multiLevelType w:val="multilevel"/>
    <w:tmpl w:val="D374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E5280E"/>
    <w:multiLevelType w:val="multilevel"/>
    <w:tmpl w:val="9D20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0850E7"/>
    <w:multiLevelType w:val="hybridMultilevel"/>
    <w:tmpl w:val="C62AC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A5CAF"/>
    <w:multiLevelType w:val="hybridMultilevel"/>
    <w:tmpl w:val="0390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FC"/>
    <w:rsid w:val="00022D00"/>
    <w:rsid w:val="00037D2C"/>
    <w:rsid w:val="00052D6F"/>
    <w:rsid w:val="0006747B"/>
    <w:rsid w:val="0008353C"/>
    <w:rsid w:val="00086D92"/>
    <w:rsid w:val="000C5A6A"/>
    <w:rsid w:val="000C775D"/>
    <w:rsid w:val="001147E2"/>
    <w:rsid w:val="00127796"/>
    <w:rsid w:val="00127FFC"/>
    <w:rsid w:val="001314C2"/>
    <w:rsid w:val="00144A2A"/>
    <w:rsid w:val="0018037A"/>
    <w:rsid w:val="00182CD1"/>
    <w:rsid w:val="00194267"/>
    <w:rsid w:val="001A5EFC"/>
    <w:rsid w:val="001A769E"/>
    <w:rsid w:val="001C51ED"/>
    <w:rsid w:val="00204DD2"/>
    <w:rsid w:val="00231F65"/>
    <w:rsid w:val="002B78C9"/>
    <w:rsid w:val="002F3A19"/>
    <w:rsid w:val="00316145"/>
    <w:rsid w:val="003306D3"/>
    <w:rsid w:val="00357A56"/>
    <w:rsid w:val="00382355"/>
    <w:rsid w:val="003C116B"/>
    <w:rsid w:val="004052A1"/>
    <w:rsid w:val="004460E4"/>
    <w:rsid w:val="00470E6E"/>
    <w:rsid w:val="004B1EFA"/>
    <w:rsid w:val="004C7EE1"/>
    <w:rsid w:val="004D23D5"/>
    <w:rsid w:val="0051423D"/>
    <w:rsid w:val="00531634"/>
    <w:rsid w:val="00581A71"/>
    <w:rsid w:val="005A33DB"/>
    <w:rsid w:val="005C52E1"/>
    <w:rsid w:val="005C5B61"/>
    <w:rsid w:val="005D76AF"/>
    <w:rsid w:val="005E080B"/>
    <w:rsid w:val="00606473"/>
    <w:rsid w:val="006167A9"/>
    <w:rsid w:val="00617F08"/>
    <w:rsid w:val="00636D65"/>
    <w:rsid w:val="00651B16"/>
    <w:rsid w:val="00682F8A"/>
    <w:rsid w:val="006839C7"/>
    <w:rsid w:val="00691D7F"/>
    <w:rsid w:val="006B5897"/>
    <w:rsid w:val="006C158E"/>
    <w:rsid w:val="006D0985"/>
    <w:rsid w:val="0071168C"/>
    <w:rsid w:val="008104A7"/>
    <w:rsid w:val="008325AC"/>
    <w:rsid w:val="008461D4"/>
    <w:rsid w:val="00847003"/>
    <w:rsid w:val="00864ABB"/>
    <w:rsid w:val="00895C08"/>
    <w:rsid w:val="008B062C"/>
    <w:rsid w:val="008E545E"/>
    <w:rsid w:val="008E5AFB"/>
    <w:rsid w:val="00977F18"/>
    <w:rsid w:val="009A489C"/>
    <w:rsid w:val="009A519F"/>
    <w:rsid w:val="009C0A1F"/>
    <w:rsid w:val="009F3BCB"/>
    <w:rsid w:val="00A31125"/>
    <w:rsid w:val="00A4750D"/>
    <w:rsid w:val="00AC64DE"/>
    <w:rsid w:val="00AE06A0"/>
    <w:rsid w:val="00B73FA4"/>
    <w:rsid w:val="00BA0C83"/>
    <w:rsid w:val="00BA2913"/>
    <w:rsid w:val="00BC4B3B"/>
    <w:rsid w:val="00BD7717"/>
    <w:rsid w:val="00BE26C8"/>
    <w:rsid w:val="00BE7E18"/>
    <w:rsid w:val="00BF7D2F"/>
    <w:rsid w:val="00C21B43"/>
    <w:rsid w:val="00C326F5"/>
    <w:rsid w:val="00C35145"/>
    <w:rsid w:val="00C3724F"/>
    <w:rsid w:val="00C45B22"/>
    <w:rsid w:val="00C801E9"/>
    <w:rsid w:val="00CB7865"/>
    <w:rsid w:val="00CC79C5"/>
    <w:rsid w:val="00CD0EB8"/>
    <w:rsid w:val="00CE6769"/>
    <w:rsid w:val="00D17922"/>
    <w:rsid w:val="00D20557"/>
    <w:rsid w:val="00D545CE"/>
    <w:rsid w:val="00D73AF9"/>
    <w:rsid w:val="00D84D3D"/>
    <w:rsid w:val="00DC4EC2"/>
    <w:rsid w:val="00DE1591"/>
    <w:rsid w:val="00DE657E"/>
    <w:rsid w:val="00DE7395"/>
    <w:rsid w:val="00E02475"/>
    <w:rsid w:val="00E24ABE"/>
    <w:rsid w:val="00E54396"/>
    <w:rsid w:val="00E61919"/>
    <w:rsid w:val="00EF00F0"/>
    <w:rsid w:val="00EF4A58"/>
    <w:rsid w:val="00F20060"/>
    <w:rsid w:val="00F34964"/>
    <w:rsid w:val="00F52BDB"/>
    <w:rsid w:val="00F5546B"/>
    <w:rsid w:val="00F6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734B6"/>
  <w15:chartTrackingRefBased/>
  <w15:docId w15:val="{89ABD949-B805-4F00-81B0-21790CCB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D3D"/>
    <w:pPr>
      <w:ind w:left="720"/>
      <w:contextualSpacing/>
    </w:pPr>
  </w:style>
  <w:style w:type="table" w:styleId="Tabela-Siatka">
    <w:name w:val="Table Grid"/>
    <w:basedOn w:val="Standardowy"/>
    <w:uiPriority w:val="39"/>
    <w:rsid w:val="00EF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06473"/>
    <w:rPr>
      <w:color w:val="0563C1"/>
      <w:u w:val="single"/>
    </w:rPr>
  </w:style>
  <w:style w:type="character" w:customStyle="1" w:styleId="il">
    <w:name w:val="il"/>
    <w:basedOn w:val="Domylnaczcionkaakapitu"/>
    <w:rsid w:val="00606473"/>
  </w:style>
  <w:style w:type="paragraph" w:styleId="Nagwek">
    <w:name w:val="header"/>
    <w:basedOn w:val="Normalny"/>
    <w:link w:val="NagwekZnak"/>
    <w:uiPriority w:val="99"/>
    <w:unhideWhenUsed/>
    <w:rsid w:val="0038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355"/>
  </w:style>
  <w:style w:type="paragraph" w:styleId="Stopka">
    <w:name w:val="footer"/>
    <w:basedOn w:val="Normalny"/>
    <w:link w:val="StopkaZnak"/>
    <w:uiPriority w:val="99"/>
    <w:unhideWhenUsed/>
    <w:rsid w:val="0038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355"/>
  </w:style>
  <w:style w:type="paragraph" w:styleId="Tekstdymka">
    <w:name w:val="Balloon Text"/>
    <w:basedOn w:val="Normalny"/>
    <w:link w:val="TekstdymkaZnak"/>
    <w:uiPriority w:val="99"/>
    <w:semiHidden/>
    <w:unhideWhenUsed/>
    <w:rsid w:val="0002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D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6F5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D7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9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9016026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2647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poczta@arp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Mróz</dc:creator>
  <cp:keywords/>
  <dc:description/>
  <cp:lastModifiedBy>Dzięgiel Wojciech</cp:lastModifiedBy>
  <cp:revision>3</cp:revision>
  <cp:lastPrinted>2019-04-29T08:35:00Z</cp:lastPrinted>
  <dcterms:created xsi:type="dcterms:W3CDTF">2020-09-18T14:54:00Z</dcterms:created>
  <dcterms:modified xsi:type="dcterms:W3CDTF">2021-02-16T09:21:00Z</dcterms:modified>
</cp:coreProperties>
</file>